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3CA" w:rsidRPr="00637C14" w:rsidRDefault="00A939BC" w:rsidP="006D7040">
      <w:pPr>
        <w:jc w:val="center"/>
        <w:outlineLvl w:val="0"/>
        <w:rPr>
          <w:rFonts w:ascii="Arial Narrow" w:hAnsi="Arial Narrow" w:cs="Times New Roman"/>
          <w:b/>
          <w:sz w:val="28"/>
          <w:szCs w:val="28"/>
        </w:rPr>
      </w:pPr>
      <w:r w:rsidRPr="00637C14">
        <w:rPr>
          <w:rFonts w:ascii="Arial Narrow" w:hAnsi="Arial Narrow" w:cs="Times New Roman"/>
          <w:b/>
          <w:sz w:val="28"/>
          <w:szCs w:val="28"/>
        </w:rPr>
        <w:t xml:space="preserve">OPIS WYKONANIA UL. </w:t>
      </w:r>
      <w:r w:rsidR="00974D1A" w:rsidRPr="00637C14">
        <w:rPr>
          <w:rFonts w:ascii="Arial Narrow" w:hAnsi="Arial Narrow" w:cs="Times New Roman"/>
          <w:b/>
          <w:sz w:val="28"/>
          <w:szCs w:val="28"/>
        </w:rPr>
        <w:t>SZKOLNA</w:t>
      </w:r>
    </w:p>
    <w:p w:rsidR="00C600D7" w:rsidRPr="00637C14" w:rsidRDefault="00C600D7" w:rsidP="006C3965">
      <w:pPr>
        <w:pStyle w:val="Akapitzlist"/>
        <w:numPr>
          <w:ilvl w:val="0"/>
          <w:numId w:val="1"/>
        </w:numPr>
        <w:spacing w:after="0" w:line="240" w:lineRule="auto"/>
        <w:ind w:left="426" w:hanging="426"/>
        <w:rPr>
          <w:rFonts w:ascii="Arial Narrow" w:hAnsi="Arial Narrow" w:cs="Times New Roman"/>
          <w:b/>
          <w:sz w:val="24"/>
          <w:szCs w:val="24"/>
        </w:rPr>
      </w:pPr>
      <w:r w:rsidRPr="00637C14">
        <w:rPr>
          <w:rFonts w:ascii="Arial Narrow" w:hAnsi="Arial Narrow" w:cs="Times New Roman"/>
          <w:b/>
          <w:sz w:val="24"/>
          <w:szCs w:val="24"/>
        </w:rPr>
        <w:t>OPIS OGÓLNY</w:t>
      </w:r>
    </w:p>
    <w:p w:rsidR="00935FC7" w:rsidRPr="00637C14" w:rsidRDefault="00A939BC" w:rsidP="00C600D7">
      <w:pPr>
        <w:pStyle w:val="Akapitzlist"/>
        <w:spacing w:after="80" w:line="240" w:lineRule="auto"/>
        <w:ind w:left="284"/>
        <w:contextualSpacing w:val="0"/>
        <w:rPr>
          <w:rFonts w:ascii="Arial Narrow" w:hAnsi="Arial Narrow" w:cs="Times New Roman"/>
          <w:sz w:val="24"/>
          <w:szCs w:val="24"/>
        </w:rPr>
      </w:pPr>
      <w:r w:rsidRPr="00637C14">
        <w:rPr>
          <w:rFonts w:ascii="Arial Narrow" w:hAnsi="Arial Narrow" w:cs="Times New Roman"/>
          <w:sz w:val="24"/>
          <w:szCs w:val="24"/>
        </w:rPr>
        <w:t xml:space="preserve">Ulica </w:t>
      </w:r>
      <w:r w:rsidR="00637C14">
        <w:rPr>
          <w:rFonts w:ascii="Arial Narrow" w:hAnsi="Arial Narrow" w:cs="Times New Roman"/>
          <w:sz w:val="24"/>
          <w:szCs w:val="24"/>
        </w:rPr>
        <w:t>Szkolna</w:t>
      </w:r>
      <w:r w:rsidRPr="00637C14">
        <w:rPr>
          <w:rFonts w:ascii="Arial Narrow" w:hAnsi="Arial Narrow" w:cs="Times New Roman"/>
          <w:sz w:val="24"/>
          <w:szCs w:val="24"/>
        </w:rPr>
        <w:t xml:space="preserve"> będzie przebudowywana </w:t>
      </w:r>
      <w:r w:rsidR="009C4148">
        <w:rPr>
          <w:rFonts w:ascii="Arial Narrow" w:hAnsi="Arial Narrow" w:cs="Times New Roman"/>
          <w:sz w:val="24"/>
          <w:szCs w:val="24"/>
        </w:rPr>
        <w:t xml:space="preserve">na odcinku </w:t>
      </w:r>
      <w:bookmarkStart w:id="0" w:name="_GoBack"/>
      <w:bookmarkEnd w:id="0"/>
      <w:r w:rsidRPr="00637C14">
        <w:rPr>
          <w:rFonts w:ascii="Arial Narrow" w:hAnsi="Arial Narrow" w:cs="Times New Roman"/>
          <w:sz w:val="24"/>
          <w:szCs w:val="24"/>
        </w:rPr>
        <w:t xml:space="preserve">od </w:t>
      </w:r>
      <w:r w:rsidR="005F6FE6">
        <w:rPr>
          <w:rFonts w:ascii="Arial Narrow" w:hAnsi="Arial Narrow" w:cs="Times New Roman"/>
          <w:sz w:val="24"/>
          <w:szCs w:val="24"/>
        </w:rPr>
        <w:t xml:space="preserve">osiedla nauczycielskiego do </w:t>
      </w:r>
      <w:r w:rsidRPr="00637C14">
        <w:rPr>
          <w:rFonts w:ascii="Arial Narrow" w:hAnsi="Arial Narrow" w:cs="Times New Roman"/>
          <w:sz w:val="24"/>
          <w:szCs w:val="24"/>
        </w:rPr>
        <w:t xml:space="preserve">ulicy </w:t>
      </w:r>
      <w:r w:rsidR="00637C14">
        <w:rPr>
          <w:rFonts w:ascii="Arial Narrow" w:hAnsi="Arial Narrow" w:cs="Times New Roman"/>
          <w:sz w:val="24"/>
          <w:szCs w:val="24"/>
        </w:rPr>
        <w:t>Harcerskiej</w:t>
      </w:r>
      <w:r w:rsidR="005F6FE6">
        <w:rPr>
          <w:rFonts w:ascii="Arial Narrow" w:hAnsi="Arial Narrow" w:cs="Times New Roman"/>
          <w:sz w:val="24"/>
          <w:szCs w:val="24"/>
        </w:rPr>
        <w:t>.</w:t>
      </w:r>
      <w:r w:rsidR="00637C14">
        <w:rPr>
          <w:rFonts w:ascii="Arial Narrow" w:hAnsi="Arial Narrow" w:cs="Times New Roman"/>
          <w:sz w:val="24"/>
          <w:szCs w:val="24"/>
        </w:rPr>
        <w:t xml:space="preserve"> </w:t>
      </w:r>
      <w:r w:rsidR="0034577B" w:rsidRPr="00637C14">
        <w:rPr>
          <w:rFonts w:ascii="Arial Narrow" w:hAnsi="Arial Narrow" w:cs="Times New Roman"/>
          <w:sz w:val="24"/>
          <w:szCs w:val="24"/>
        </w:rPr>
        <w:t>P</w:t>
      </w:r>
      <w:r w:rsidR="005966E0" w:rsidRPr="00637C14">
        <w:rPr>
          <w:rFonts w:ascii="Arial Narrow" w:hAnsi="Arial Narrow" w:cs="Times New Roman"/>
          <w:sz w:val="24"/>
          <w:szCs w:val="24"/>
        </w:rPr>
        <w:t xml:space="preserve">rzewidziano </w:t>
      </w:r>
      <w:r w:rsidR="00637C14">
        <w:rPr>
          <w:rFonts w:ascii="Arial Narrow" w:hAnsi="Arial Narrow" w:cs="Times New Roman"/>
          <w:sz w:val="24"/>
          <w:szCs w:val="24"/>
        </w:rPr>
        <w:t>realizacj</w:t>
      </w:r>
      <w:r w:rsidR="00526C98">
        <w:rPr>
          <w:rFonts w:ascii="Arial Narrow" w:hAnsi="Arial Narrow" w:cs="Times New Roman"/>
          <w:sz w:val="24"/>
          <w:szCs w:val="24"/>
        </w:rPr>
        <w:t>ę</w:t>
      </w:r>
      <w:r w:rsidR="00637C14">
        <w:rPr>
          <w:rFonts w:ascii="Arial Narrow" w:hAnsi="Arial Narrow" w:cs="Times New Roman"/>
          <w:sz w:val="24"/>
          <w:szCs w:val="24"/>
        </w:rPr>
        <w:t xml:space="preserve"> nawierzchni</w:t>
      </w:r>
      <w:r w:rsidR="005966E0" w:rsidRPr="00637C14">
        <w:rPr>
          <w:rFonts w:ascii="Arial Narrow" w:hAnsi="Arial Narrow" w:cs="Times New Roman"/>
          <w:sz w:val="24"/>
          <w:szCs w:val="24"/>
        </w:rPr>
        <w:t xml:space="preserve"> </w:t>
      </w:r>
      <w:r w:rsidR="002F0673" w:rsidRPr="00637C14">
        <w:rPr>
          <w:rFonts w:ascii="Arial Narrow" w:hAnsi="Arial Narrow" w:cs="Times New Roman"/>
          <w:sz w:val="24"/>
          <w:szCs w:val="24"/>
        </w:rPr>
        <w:t xml:space="preserve">z mieszanek mineralno </w:t>
      </w:r>
      <w:r w:rsidR="001F36EB" w:rsidRPr="00637C14">
        <w:rPr>
          <w:rFonts w:ascii="Arial Narrow" w:hAnsi="Arial Narrow" w:cs="Times New Roman"/>
          <w:sz w:val="24"/>
          <w:szCs w:val="24"/>
        </w:rPr>
        <w:t>–</w:t>
      </w:r>
      <w:r w:rsidR="002F0673" w:rsidRPr="00637C14">
        <w:rPr>
          <w:rFonts w:ascii="Arial Narrow" w:hAnsi="Arial Narrow" w:cs="Times New Roman"/>
          <w:sz w:val="24"/>
          <w:szCs w:val="24"/>
        </w:rPr>
        <w:t xml:space="preserve"> </w:t>
      </w:r>
      <w:r w:rsidR="005966E0" w:rsidRPr="00637C14">
        <w:rPr>
          <w:rFonts w:ascii="Arial Narrow" w:hAnsi="Arial Narrow" w:cs="Times New Roman"/>
          <w:sz w:val="24"/>
          <w:szCs w:val="24"/>
        </w:rPr>
        <w:t>bitumiczn</w:t>
      </w:r>
      <w:r w:rsidR="002F0673" w:rsidRPr="00637C14">
        <w:rPr>
          <w:rFonts w:ascii="Arial Narrow" w:hAnsi="Arial Narrow" w:cs="Times New Roman"/>
          <w:sz w:val="24"/>
          <w:szCs w:val="24"/>
        </w:rPr>
        <w:t>ych</w:t>
      </w:r>
      <w:r w:rsidR="001F36EB" w:rsidRPr="00637C14">
        <w:rPr>
          <w:rFonts w:ascii="Arial Narrow" w:hAnsi="Arial Narrow" w:cs="Times New Roman"/>
          <w:sz w:val="24"/>
          <w:szCs w:val="24"/>
        </w:rPr>
        <w:t xml:space="preserve">. </w:t>
      </w:r>
      <w:r w:rsidR="00DB1230" w:rsidRPr="00637C14">
        <w:rPr>
          <w:rFonts w:ascii="Arial Narrow" w:hAnsi="Arial Narrow" w:cs="Times New Roman"/>
          <w:sz w:val="24"/>
          <w:szCs w:val="24"/>
        </w:rPr>
        <w:t>S</w:t>
      </w:r>
      <w:r w:rsidR="001F36EB" w:rsidRPr="00637C14">
        <w:rPr>
          <w:rFonts w:ascii="Arial Narrow" w:hAnsi="Arial Narrow" w:cs="Times New Roman"/>
          <w:sz w:val="24"/>
          <w:szCs w:val="24"/>
        </w:rPr>
        <w:t xml:space="preserve">zerokość </w:t>
      </w:r>
      <w:r w:rsidR="0034577B" w:rsidRPr="00637C14">
        <w:rPr>
          <w:rFonts w:ascii="Arial Narrow" w:hAnsi="Arial Narrow" w:cs="Times New Roman"/>
          <w:sz w:val="24"/>
          <w:szCs w:val="24"/>
        </w:rPr>
        <w:t xml:space="preserve">jezdni </w:t>
      </w:r>
      <w:r w:rsidR="00DB1230" w:rsidRPr="00637C14">
        <w:rPr>
          <w:rFonts w:ascii="Arial Narrow" w:hAnsi="Arial Narrow" w:cs="Times New Roman"/>
          <w:sz w:val="24"/>
          <w:szCs w:val="24"/>
        </w:rPr>
        <w:t xml:space="preserve">ustalono na </w:t>
      </w:r>
      <w:r w:rsidR="00637C14">
        <w:rPr>
          <w:rFonts w:ascii="Arial Narrow" w:hAnsi="Arial Narrow" w:cs="Times New Roman"/>
          <w:sz w:val="24"/>
          <w:szCs w:val="24"/>
        </w:rPr>
        <w:t>4,5</w:t>
      </w:r>
      <w:r w:rsidR="00DB1230" w:rsidRPr="00637C14">
        <w:rPr>
          <w:rFonts w:ascii="Arial Narrow" w:hAnsi="Arial Narrow" w:cs="Times New Roman"/>
          <w:sz w:val="24"/>
          <w:szCs w:val="24"/>
        </w:rPr>
        <w:t xml:space="preserve"> m. </w:t>
      </w:r>
      <w:r w:rsidR="00637C14">
        <w:rPr>
          <w:rFonts w:ascii="Arial Narrow" w:hAnsi="Arial Narrow" w:cs="Times New Roman"/>
          <w:sz w:val="24"/>
          <w:szCs w:val="24"/>
        </w:rPr>
        <w:t>Na całym odcinku przewidziano poszerzenie jezdni o 0,6 m.</w:t>
      </w:r>
      <w:r w:rsidR="00DB1230" w:rsidRPr="00637C14">
        <w:rPr>
          <w:rFonts w:ascii="Arial Narrow" w:hAnsi="Arial Narrow" w:cs="Times New Roman"/>
          <w:sz w:val="24"/>
          <w:szCs w:val="24"/>
        </w:rPr>
        <w:t xml:space="preserve"> </w:t>
      </w:r>
    </w:p>
    <w:p w:rsidR="002F0673" w:rsidRDefault="00935FC7" w:rsidP="006D7040">
      <w:pPr>
        <w:pStyle w:val="Akapitzlist"/>
        <w:spacing w:after="80" w:line="240" w:lineRule="auto"/>
        <w:ind w:left="284"/>
        <w:contextualSpacing w:val="0"/>
        <w:outlineLvl w:val="0"/>
        <w:rPr>
          <w:rFonts w:ascii="Arial Narrow" w:hAnsi="Arial Narrow" w:cs="Times New Roman"/>
          <w:b/>
          <w:sz w:val="24"/>
          <w:szCs w:val="24"/>
        </w:rPr>
      </w:pPr>
      <w:r w:rsidRPr="00637C14">
        <w:rPr>
          <w:rFonts w:ascii="Arial Narrow" w:hAnsi="Arial Narrow" w:cs="Times New Roman"/>
          <w:b/>
          <w:sz w:val="24"/>
          <w:szCs w:val="24"/>
        </w:rPr>
        <w:t>Przewidywana kategoria ruchu – KR1.</w:t>
      </w:r>
      <w:r w:rsidR="002F0673" w:rsidRPr="00637C14">
        <w:rPr>
          <w:rFonts w:ascii="Arial Narrow" w:hAnsi="Arial Narrow" w:cs="Times New Roman"/>
          <w:b/>
          <w:sz w:val="24"/>
          <w:szCs w:val="24"/>
        </w:rPr>
        <w:t xml:space="preserve"> </w:t>
      </w:r>
    </w:p>
    <w:p w:rsidR="005F6FE6" w:rsidRPr="005F6FE6" w:rsidRDefault="005F6FE6" w:rsidP="005F6FE6">
      <w:pPr>
        <w:pStyle w:val="Akapitzlist"/>
        <w:spacing w:after="80" w:line="240" w:lineRule="auto"/>
        <w:ind w:left="284"/>
        <w:contextualSpacing w:val="0"/>
        <w:rPr>
          <w:rFonts w:ascii="Arial Narrow" w:hAnsi="Arial Narrow" w:cs="Times New Roman"/>
          <w:sz w:val="24"/>
          <w:szCs w:val="24"/>
        </w:rPr>
      </w:pPr>
      <w:r w:rsidRPr="005F6FE6">
        <w:rPr>
          <w:rFonts w:ascii="Arial Narrow" w:hAnsi="Arial Narrow" w:cs="Times New Roman"/>
          <w:sz w:val="24"/>
          <w:szCs w:val="24"/>
        </w:rPr>
        <w:t>Przewiduje się wykonanie chodnika z kostki betonowej</w:t>
      </w:r>
      <w:r>
        <w:rPr>
          <w:rFonts w:ascii="Arial Narrow" w:hAnsi="Arial Narrow" w:cs="Times New Roman"/>
          <w:sz w:val="24"/>
          <w:szCs w:val="24"/>
        </w:rPr>
        <w:t xml:space="preserve"> na całym odcinku przebudowywanej drogi.</w:t>
      </w:r>
    </w:p>
    <w:p w:rsidR="00A67640" w:rsidRDefault="00ED380A" w:rsidP="00C600D7">
      <w:pPr>
        <w:pStyle w:val="Akapitzlist"/>
        <w:spacing w:after="80" w:line="240" w:lineRule="auto"/>
        <w:ind w:left="284"/>
        <w:contextualSpacing w:val="0"/>
        <w:rPr>
          <w:rFonts w:ascii="Arial Narrow" w:hAnsi="Arial Narrow" w:cs="Times New Roman"/>
          <w:sz w:val="24"/>
          <w:szCs w:val="24"/>
        </w:rPr>
      </w:pPr>
      <w:r w:rsidRPr="00637C14">
        <w:rPr>
          <w:rFonts w:ascii="Arial Narrow" w:hAnsi="Arial Narrow" w:cs="Times New Roman"/>
          <w:sz w:val="24"/>
          <w:szCs w:val="24"/>
        </w:rPr>
        <w:t>P</w:t>
      </w:r>
      <w:r w:rsidR="00A67640" w:rsidRPr="00637C14">
        <w:rPr>
          <w:rFonts w:ascii="Arial Narrow" w:hAnsi="Arial Narrow" w:cs="Times New Roman"/>
          <w:sz w:val="24"/>
          <w:szCs w:val="24"/>
        </w:rPr>
        <w:t xml:space="preserve">rzewiduje się </w:t>
      </w:r>
      <w:r w:rsidR="00DB1230" w:rsidRPr="00637C14">
        <w:rPr>
          <w:rFonts w:ascii="Arial Narrow" w:hAnsi="Arial Narrow" w:cs="Times New Roman"/>
          <w:sz w:val="24"/>
          <w:szCs w:val="24"/>
        </w:rPr>
        <w:t xml:space="preserve">przełożenie części zjazdów, pozostałą część zjazdów </w:t>
      </w:r>
      <w:r w:rsidR="00DA6846" w:rsidRPr="00637C14">
        <w:rPr>
          <w:rFonts w:ascii="Arial Narrow" w:hAnsi="Arial Narrow" w:cs="Times New Roman"/>
          <w:sz w:val="24"/>
          <w:szCs w:val="24"/>
        </w:rPr>
        <w:t>należy wykonać jako nowe na istniejącej podbudowie.</w:t>
      </w:r>
    </w:p>
    <w:p w:rsidR="00223517" w:rsidRPr="00656E60" w:rsidRDefault="00223517" w:rsidP="00223517">
      <w:pPr>
        <w:pStyle w:val="Akapitzlist"/>
        <w:spacing w:after="80" w:line="240" w:lineRule="auto"/>
        <w:ind w:left="284"/>
        <w:contextualSpacing w:val="0"/>
        <w:rPr>
          <w:rFonts w:ascii="Arial Narrow" w:hAnsi="Arial Narrow" w:cs="Times New Roman"/>
          <w:sz w:val="24"/>
          <w:szCs w:val="24"/>
        </w:rPr>
      </w:pPr>
      <w:r w:rsidRPr="00656E60">
        <w:rPr>
          <w:rFonts w:ascii="Arial Narrow" w:hAnsi="Arial Narrow" w:cs="Times New Roman"/>
          <w:sz w:val="24"/>
          <w:szCs w:val="24"/>
        </w:rPr>
        <w:t xml:space="preserve">Odwodnienie ulicy </w:t>
      </w:r>
      <w:r w:rsidR="00526C98">
        <w:rPr>
          <w:rFonts w:ascii="Arial Narrow" w:hAnsi="Arial Narrow" w:cs="Times New Roman"/>
          <w:sz w:val="24"/>
          <w:szCs w:val="24"/>
        </w:rPr>
        <w:t>Szkolnej</w:t>
      </w:r>
      <w:r w:rsidRPr="00656E60">
        <w:rPr>
          <w:rFonts w:ascii="Arial Narrow" w:hAnsi="Arial Narrow" w:cs="Times New Roman"/>
          <w:sz w:val="24"/>
          <w:szCs w:val="24"/>
        </w:rPr>
        <w:t xml:space="preserve"> odbywać się będzie powierzchniowo z odprowadzeniem wód opadowych </w:t>
      </w:r>
      <w:r w:rsidR="00526C98">
        <w:rPr>
          <w:rFonts w:ascii="Arial Narrow" w:hAnsi="Arial Narrow" w:cs="Times New Roman"/>
          <w:sz w:val="24"/>
          <w:szCs w:val="24"/>
        </w:rPr>
        <w:t>do studni chłonnych</w:t>
      </w:r>
      <w:r w:rsidRPr="00656E60">
        <w:rPr>
          <w:rFonts w:ascii="Arial Narrow" w:hAnsi="Arial Narrow" w:cs="Times New Roman"/>
          <w:sz w:val="24"/>
          <w:szCs w:val="24"/>
        </w:rPr>
        <w:t xml:space="preserve"> i przyległy teren. </w:t>
      </w:r>
    </w:p>
    <w:p w:rsidR="0070704B" w:rsidRPr="00637C14" w:rsidRDefault="0070704B" w:rsidP="00C600D7">
      <w:pPr>
        <w:pStyle w:val="Akapitzlist"/>
        <w:spacing w:after="80" w:line="240" w:lineRule="auto"/>
        <w:ind w:left="284"/>
        <w:contextualSpacing w:val="0"/>
        <w:rPr>
          <w:rFonts w:ascii="Arial Narrow" w:hAnsi="Arial Narrow" w:cs="Times New Roman"/>
          <w:sz w:val="24"/>
          <w:szCs w:val="24"/>
        </w:rPr>
      </w:pPr>
      <w:r w:rsidRPr="00637C14">
        <w:rPr>
          <w:rFonts w:ascii="Arial Narrow" w:hAnsi="Arial Narrow" w:cs="Times New Roman"/>
          <w:sz w:val="24"/>
          <w:szCs w:val="24"/>
        </w:rPr>
        <w:t xml:space="preserve">W ciągu ul. </w:t>
      </w:r>
      <w:r w:rsidR="00526C98">
        <w:rPr>
          <w:rFonts w:ascii="Arial Narrow" w:hAnsi="Arial Narrow" w:cs="Times New Roman"/>
          <w:sz w:val="24"/>
          <w:szCs w:val="24"/>
        </w:rPr>
        <w:t>Szkolnej</w:t>
      </w:r>
      <w:r w:rsidRPr="00637C14">
        <w:rPr>
          <w:rFonts w:ascii="Arial Narrow" w:hAnsi="Arial Narrow" w:cs="Times New Roman"/>
          <w:sz w:val="24"/>
          <w:szCs w:val="24"/>
        </w:rPr>
        <w:t xml:space="preserve"> przewidziano </w:t>
      </w:r>
      <w:r w:rsidR="00DB1230" w:rsidRPr="00637C14">
        <w:rPr>
          <w:rFonts w:ascii="Arial Narrow" w:hAnsi="Arial Narrow" w:cs="Times New Roman"/>
          <w:sz w:val="24"/>
          <w:szCs w:val="24"/>
        </w:rPr>
        <w:t>dwa pro</w:t>
      </w:r>
      <w:r w:rsidR="007E6EDA" w:rsidRPr="00637C14">
        <w:rPr>
          <w:rFonts w:ascii="Arial Narrow" w:hAnsi="Arial Narrow" w:cs="Times New Roman"/>
          <w:sz w:val="24"/>
          <w:szCs w:val="24"/>
        </w:rPr>
        <w:t>g</w:t>
      </w:r>
      <w:r w:rsidR="00DB1230" w:rsidRPr="00637C14">
        <w:rPr>
          <w:rFonts w:ascii="Arial Narrow" w:hAnsi="Arial Narrow" w:cs="Times New Roman"/>
          <w:sz w:val="24"/>
          <w:szCs w:val="24"/>
        </w:rPr>
        <w:t>i</w:t>
      </w:r>
      <w:r w:rsidR="007E6EDA" w:rsidRPr="00637C14">
        <w:rPr>
          <w:rFonts w:ascii="Arial Narrow" w:hAnsi="Arial Narrow" w:cs="Times New Roman"/>
          <w:sz w:val="24"/>
          <w:szCs w:val="24"/>
        </w:rPr>
        <w:t xml:space="preserve"> zwalniając</w:t>
      </w:r>
      <w:r w:rsidR="00DB1230" w:rsidRPr="00637C14">
        <w:rPr>
          <w:rFonts w:ascii="Arial Narrow" w:hAnsi="Arial Narrow" w:cs="Times New Roman"/>
          <w:sz w:val="24"/>
          <w:szCs w:val="24"/>
        </w:rPr>
        <w:t>e</w:t>
      </w:r>
      <w:r w:rsidRPr="00637C14">
        <w:rPr>
          <w:rFonts w:ascii="Arial Narrow" w:hAnsi="Arial Narrow" w:cs="Times New Roman"/>
          <w:sz w:val="24"/>
          <w:szCs w:val="24"/>
        </w:rPr>
        <w:t xml:space="preserve"> – Lokalizacja zgodnie z  Projektem Stałej Organizacji Ruchu.</w:t>
      </w:r>
    </w:p>
    <w:p w:rsidR="0070704B" w:rsidRDefault="0070704B" w:rsidP="00C600D7">
      <w:pPr>
        <w:pStyle w:val="Akapitzlist"/>
        <w:spacing w:after="80" w:line="240" w:lineRule="auto"/>
        <w:ind w:left="284"/>
        <w:contextualSpacing w:val="0"/>
        <w:rPr>
          <w:rFonts w:ascii="Arial Narrow" w:hAnsi="Arial Narrow" w:cs="Times New Roman"/>
          <w:sz w:val="24"/>
          <w:szCs w:val="24"/>
        </w:rPr>
      </w:pPr>
      <w:r w:rsidRPr="00637C14">
        <w:rPr>
          <w:rFonts w:ascii="Arial Narrow" w:hAnsi="Arial Narrow" w:cs="Times New Roman"/>
          <w:sz w:val="24"/>
          <w:szCs w:val="24"/>
        </w:rPr>
        <w:t xml:space="preserve">Oznakowanie pionowe i poziome należy wykonać zgodnie z  Projektem </w:t>
      </w:r>
      <w:r w:rsidR="000A2567" w:rsidRPr="00637C14">
        <w:rPr>
          <w:rFonts w:ascii="Arial Narrow" w:hAnsi="Arial Narrow" w:cs="Times New Roman"/>
          <w:sz w:val="24"/>
          <w:szCs w:val="24"/>
        </w:rPr>
        <w:t>Stałej Organizacji Ruchu.</w:t>
      </w:r>
    </w:p>
    <w:p w:rsidR="00D76E76" w:rsidRPr="00637C14" w:rsidRDefault="00D76E76" w:rsidP="00C600D7">
      <w:pPr>
        <w:pStyle w:val="Akapitzlist"/>
        <w:spacing w:after="80" w:line="240" w:lineRule="auto"/>
        <w:ind w:left="284"/>
        <w:contextualSpacing w:val="0"/>
        <w:rPr>
          <w:rFonts w:ascii="Arial Narrow" w:hAnsi="Arial Narrow" w:cs="Times New Roman"/>
          <w:sz w:val="24"/>
          <w:szCs w:val="24"/>
        </w:rPr>
      </w:pPr>
    </w:p>
    <w:p w:rsidR="0070704B" w:rsidRPr="00637C14" w:rsidRDefault="006C3965" w:rsidP="006C3965">
      <w:pPr>
        <w:pStyle w:val="Akapitzlist"/>
        <w:numPr>
          <w:ilvl w:val="0"/>
          <w:numId w:val="1"/>
        </w:numPr>
        <w:spacing w:after="0" w:line="240" w:lineRule="auto"/>
        <w:ind w:left="426" w:hanging="426"/>
        <w:rPr>
          <w:rFonts w:ascii="Arial Narrow" w:hAnsi="Arial Narrow" w:cs="Times New Roman"/>
          <w:b/>
          <w:sz w:val="24"/>
          <w:szCs w:val="24"/>
        </w:rPr>
      </w:pPr>
      <w:r w:rsidRPr="00637C14">
        <w:rPr>
          <w:rFonts w:ascii="Arial Narrow" w:hAnsi="Arial Narrow" w:cs="Times New Roman"/>
          <w:b/>
          <w:sz w:val="24"/>
          <w:szCs w:val="24"/>
        </w:rPr>
        <w:t>PARAMETRY TECHNICZNE I TECHNOLOGICZNE</w:t>
      </w:r>
    </w:p>
    <w:p w:rsidR="006C3965" w:rsidRPr="00637C14" w:rsidRDefault="006C3965" w:rsidP="006C3965">
      <w:pPr>
        <w:pStyle w:val="Akapitzlist"/>
        <w:numPr>
          <w:ilvl w:val="0"/>
          <w:numId w:val="3"/>
        </w:numPr>
        <w:spacing w:after="0" w:line="240" w:lineRule="auto"/>
        <w:rPr>
          <w:rFonts w:ascii="Arial Narrow" w:hAnsi="Arial Narrow" w:cs="Times New Roman"/>
          <w:b/>
          <w:sz w:val="24"/>
          <w:szCs w:val="24"/>
        </w:rPr>
      </w:pPr>
      <w:r w:rsidRPr="00637C14">
        <w:rPr>
          <w:rFonts w:ascii="Arial Narrow" w:hAnsi="Arial Narrow" w:cs="Times New Roman"/>
          <w:b/>
          <w:sz w:val="24"/>
          <w:szCs w:val="24"/>
        </w:rPr>
        <w:t xml:space="preserve">Ulica </w:t>
      </w:r>
      <w:r w:rsidR="00D76E76">
        <w:rPr>
          <w:rFonts w:ascii="Arial Narrow" w:hAnsi="Arial Narrow" w:cs="Times New Roman"/>
          <w:b/>
          <w:sz w:val="24"/>
          <w:szCs w:val="24"/>
        </w:rPr>
        <w:t>Szkolna</w:t>
      </w:r>
    </w:p>
    <w:p w:rsidR="006C3965" w:rsidRPr="00637C14" w:rsidRDefault="006C3965" w:rsidP="00DB1230">
      <w:pPr>
        <w:pStyle w:val="Akapitzlist"/>
        <w:numPr>
          <w:ilvl w:val="0"/>
          <w:numId w:val="4"/>
        </w:numPr>
        <w:tabs>
          <w:tab w:val="left" w:pos="6521"/>
          <w:tab w:val="right" w:pos="8505"/>
          <w:tab w:val="left" w:pos="8647"/>
        </w:tabs>
        <w:spacing w:after="0" w:line="240" w:lineRule="auto"/>
        <w:rPr>
          <w:rFonts w:ascii="Arial Narrow" w:hAnsi="Arial Narrow" w:cs="Times New Roman"/>
          <w:b/>
          <w:sz w:val="24"/>
          <w:szCs w:val="24"/>
        </w:rPr>
      </w:pPr>
      <w:r w:rsidRPr="00637C14">
        <w:rPr>
          <w:rFonts w:ascii="Arial Narrow" w:hAnsi="Arial Narrow" w:cs="Times New Roman"/>
          <w:sz w:val="24"/>
          <w:szCs w:val="24"/>
        </w:rPr>
        <w:t>Długość odcinka</w:t>
      </w:r>
      <w:r w:rsidRPr="00637C14">
        <w:rPr>
          <w:rFonts w:ascii="Arial Narrow" w:hAnsi="Arial Narrow" w:cs="Times New Roman"/>
          <w:sz w:val="24"/>
          <w:szCs w:val="24"/>
        </w:rPr>
        <w:tab/>
        <w:t>-</w:t>
      </w:r>
      <w:r w:rsidRPr="00637C14">
        <w:rPr>
          <w:rFonts w:ascii="Arial Narrow" w:hAnsi="Arial Narrow" w:cs="Times New Roman"/>
          <w:sz w:val="24"/>
          <w:szCs w:val="24"/>
        </w:rPr>
        <w:tab/>
      </w:r>
      <w:r w:rsidR="00637C14">
        <w:rPr>
          <w:rFonts w:ascii="Arial Narrow" w:hAnsi="Arial Narrow" w:cs="Times New Roman"/>
          <w:sz w:val="24"/>
          <w:szCs w:val="24"/>
        </w:rPr>
        <w:t>635</w:t>
      </w:r>
      <w:r w:rsidRPr="00637C14">
        <w:rPr>
          <w:rFonts w:ascii="Arial Narrow" w:hAnsi="Arial Narrow" w:cs="Times New Roman"/>
          <w:sz w:val="24"/>
          <w:szCs w:val="24"/>
        </w:rPr>
        <w:t xml:space="preserve"> </w:t>
      </w:r>
      <w:r w:rsidRPr="00637C14">
        <w:rPr>
          <w:rFonts w:ascii="Arial Narrow" w:hAnsi="Arial Narrow" w:cs="Times New Roman"/>
          <w:sz w:val="24"/>
          <w:szCs w:val="24"/>
        </w:rPr>
        <w:tab/>
        <w:t>m</w:t>
      </w:r>
    </w:p>
    <w:p w:rsidR="000A2567" w:rsidRPr="00637C14" w:rsidRDefault="000A2567" w:rsidP="006C3965">
      <w:pPr>
        <w:pStyle w:val="Akapitzlist"/>
        <w:numPr>
          <w:ilvl w:val="0"/>
          <w:numId w:val="4"/>
        </w:numPr>
        <w:tabs>
          <w:tab w:val="left" w:pos="6521"/>
          <w:tab w:val="right" w:pos="8505"/>
          <w:tab w:val="left" w:pos="8647"/>
        </w:tabs>
        <w:spacing w:after="0" w:line="240" w:lineRule="auto"/>
        <w:rPr>
          <w:rFonts w:ascii="Arial Narrow" w:hAnsi="Arial Narrow" w:cs="Times New Roman"/>
          <w:b/>
          <w:sz w:val="24"/>
          <w:szCs w:val="24"/>
        </w:rPr>
      </w:pPr>
      <w:r w:rsidRPr="00637C14">
        <w:rPr>
          <w:rFonts w:ascii="Arial Narrow" w:hAnsi="Arial Narrow" w:cs="Times New Roman"/>
          <w:sz w:val="24"/>
          <w:szCs w:val="24"/>
        </w:rPr>
        <w:t>Szerokość jezdni</w:t>
      </w:r>
      <w:r w:rsidR="008A06CA" w:rsidRPr="00637C14">
        <w:rPr>
          <w:rFonts w:ascii="Arial Narrow" w:hAnsi="Arial Narrow" w:cs="Times New Roman"/>
          <w:sz w:val="24"/>
          <w:szCs w:val="24"/>
        </w:rPr>
        <w:t xml:space="preserve"> (warstwy ścieralnej)</w:t>
      </w:r>
      <w:r w:rsidRPr="00637C14">
        <w:rPr>
          <w:rFonts w:ascii="Arial Narrow" w:hAnsi="Arial Narrow" w:cs="Times New Roman"/>
          <w:sz w:val="24"/>
          <w:szCs w:val="24"/>
        </w:rPr>
        <w:tab/>
        <w:t>-</w:t>
      </w:r>
      <w:r w:rsidRPr="00637C14">
        <w:rPr>
          <w:rFonts w:ascii="Arial Narrow" w:hAnsi="Arial Narrow" w:cs="Times New Roman"/>
          <w:sz w:val="24"/>
          <w:szCs w:val="24"/>
        </w:rPr>
        <w:tab/>
      </w:r>
      <w:r w:rsidR="00DB1230" w:rsidRPr="00637C14">
        <w:rPr>
          <w:rFonts w:ascii="Arial Narrow" w:hAnsi="Arial Narrow" w:cs="Times New Roman"/>
          <w:sz w:val="24"/>
          <w:szCs w:val="24"/>
        </w:rPr>
        <w:t>4</w:t>
      </w:r>
      <w:r w:rsidRPr="00637C14">
        <w:rPr>
          <w:rFonts w:ascii="Arial Narrow" w:hAnsi="Arial Narrow" w:cs="Times New Roman"/>
          <w:sz w:val="24"/>
          <w:szCs w:val="24"/>
        </w:rPr>
        <w:t>,</w:t>
      </w:r>
      <w:r w:rsidR="00DB1230" w:rsidRPr="00637C14">
        <w:rPr>
          <w:rFonts w:ascii="Arial Narrow" w:hAnsi="Arial Narrow" w:cs="Times New Roman"/>
          <w:sz w:val="24"/>
          <w:szCs w:val="24"/>
        </w:rPr>
        <w:t>5</w:t>
      </w:r>
      <w:r w:rsidRPr="00637C14">
        <w:rPr>
          <w:rFonts w:ascii="Arial Narrow" w:hAnsi="Arial Narrow" w:cs="Times New Roman"/>
          <w:sz w:val="24"/>
          <w:szCs w:val="24"/>
        </w:rPr>
        <w:tab/>
        <w:t>m</w:t>
      </w:r>
    </w:p>
    <w:p w:rsidR="000A2567" w:rsidRPr="00637C14" w:rsidRDefault="000A2567" w:rsidP="006C3965">
      <w:pPr>
        <w:pStyle w:val="Akapitzlist"/>
        <w:numPr>
          <w:ilvl w:val="0"/>
          <w:numId w:val="4"/>
        </w:numPr>
        <w:tabs>
          <w:tab w:val="left" w:pos="6521"/>
          <w:tab w:val="right" w:pos="8505"/>
          <w:tab w:val="left" w:pos="8647"/>
        </w:tabs>
        <w:spacing w:after="0" w:line="240" w:lineRule="auto"/>
        <w:rPr>
          <w:rFonts w:ascii="Arial Narrow" w:hAnsi="Arial Narrow" w:cs="Times New Roman"/>
          <w:b/>
          <w:sz w:val="24"/>
          <w:szCs w:val="24"/>
        </w:rPr>
      </w:pPr>
      <w:r w:rsidRPr="00637C14">
        <w:rPr>
          <w:rFonts w:ascii="Arial Narrow" w:hAnsi="Arial Narrow" w:cs="Times New Roman"/>
          <w:sz w:val="24"/>
          <w:szCs w:val="24"/>
        </w:rPr>
        <w:t xml:space="preserve">Spadek </w:t>
      </w:r>
      <w:r w:rsidR="00421BEB" w:rsidRPr="00637C14">
        <w:rPr>
          <w:rFonts w:ascii="Arial Narrow" w:hAnsi="Arial Narrow" w:cs="Times New Roman"/>
          <w:sz w:val="24"/>
          <w:szCs w:val="24"/>
        </w:rPr>
        <w:t>dwustronny</w:t>
      </w:r>
      <w:r w:rsidR="00B65F0E" w:rsidRPr="00637C14">
        <w:rPr>
          <w:rFonts w:ascii="Arial Narrow" w:hAnsi="Arial Narrow" w:cs="Times New Roman"/>
          <w:sz w:val="24"/>
          <w:szCs w:val="24"/>
        </w:rPr>
        <w:t xml:space="preserve"> (na zewnątrz)</w:t>
      </w:r>
      <w:r w:rsidRPr="00637C14">
        <w:rPr>
          <w:rFonts w:ascii="Arial Narrow" w:hAnsi="Arial Narrow" w:cs="Times New Roman"/>
          <w:sz w:val="24"/>
          <w:szCs w:val="24"/>
        </w:rPr>
        <w:tab/>
        <w:t>-</w:t>
      </w:r>
      <w:r w:rsidRPr="00637C14">
        <w:rPr>
          <w:rFonts w:ascii="Arial Narrow" w:hAnsi="Arial Narrow" w:cs="Times New Roman"/>
          <w:sz w:val="24"/>
          <w:szCs w:val="24"/>
        </w:rPr>
        <w:tab/>
        <w:t>2,0</w:t>
      </w:r>
      <w:r w:rsidRPr="00637C14">
        <w:rPr>
          <w:rFonts w:ascii="Arial Narrow" w:hAnsi="Arial Narrow" w:cs="Times New Roman"/>
          <w:sz w:val="24"/>
          <w:szCs w:val="24"/>
        </w:rPr>
        <w:tab/>
        <w:t>%</w:t>
      </w:r>
    </w:p>
    <w:p w:rsidR="00E27FFC" w:rsidRPr="00637C14" w:rsidRDefault="00E27FFC" w:rsidP="00E27FFC">
      <w:pPr>
        <w:tabs>
          <w:tab w:val="left" w:pos="6521"/>
          <w:tab w:val="right" w:pos="8505"/>
          <w:tab w:val="left" w:pos="8647"/>
        </w:tabs>
        <w:spacing w:after="0" w:line="240" w:lineRule="auto"/>
        <w:ind w:left="360"/>
        <w:rPr>
          <w:rFonts w:ascii="Arial Narrow" w:hAnsi="Arial Narrow" w:cs="Times New Roman"/>
          <w:b/>
          <w:sz w:val="24"/>
          <w:szCs w:val="24"/>
        </w:rPr>
      </w:pPr>
      <w:r w:rsidRPr="00637C14">
        <w:rPr>
          <w:rFonts w:ascii="Arial Narrow" w:hAnsi="Arial Narrow" w:cs="Times New Roman"/>
          <w:b/>
          <w:sz w:val="24"/>
          <w:szCs w:val="24"/>
        </w:rPr>
        <w:t>Spadek podłużny i niweletę jezdni należy dostosować w sposób optymalny do istniejącego terenu oraz przyległych do ulicy posesji.</w:t>
      </w:r>
    </w:p>
    <w:p w:rsidR="00D32F2C" w:rsidRPr="00637C14" w:rsidRDefault="00D32F2C" w:rsidP="00D32F2C">
      <w:pPr>
        <w:pStyle w:val="Akapitzlist"/>
        <w:numPr>
          <w:ilvl w:val="0"/>
          <w:numId w:val="3"/>
        </w:numPr>
        <w:spacing w:after="0" w:line="240" w:lineRule="auto"/>
        <w:rPr>
          <w:rFonts w:ascii="Arial Narrow" w:eastAsia="Times New Roman" w:hAnsi="Arial Narrow" w:cs="Arial"/>
          <w:b/>
          <w:bCs/>
          <w:iCs/>
          <w:sz w:val="24"/>
          <w:szCs w:val="24"/>
          <w:lang w:eastAsia="pl-PL"/>
        </w:rPr>
      </w:pPr>
      <w:r w:rsidRPr="00637C14">
        <w:rPr>
          <w:rFonts w:ascii="Arial Narrow" w:eastAsia="Times New Roman" w:hAnsi="Arial Narrow" w:cs="Arial"/>
          <w:b/>
          <w:bCs/>
          <w:iCs/>
          <w:sz w:val="24"/>
          <w:szCs w:val="24"/>
          <w:lang w:eastAsia="pl-PL"/>
        </w:rPr>
        <w:t>Wymogi Technologiczne</w:t>
      </w:r>
    </w:p>
    <w:p w:rsidR="00322233" w:rsidRPr="00637C14" w:rsidRDefault="00322233" w:rsidP="000F334B">
      <w:pPr>
        <w:pStyle w:val="Akapitzlist"/>
        <w:tabs>
          <w:tab w:val="left" w:pos="7797"/>
        </w:tabs>
        <w:spacing w:after="0" w:line="240" w:lineRule="auto"/>
        <w:rPr>
          <w:rFonts w:ascii="Arial Narrow" w:eastAsia="Times New Roman" w:hAnsi="Arial Narrow" w:cs="Arial"/>
          <w:b/>
          <w:bCs/>
          <w:iCs/>
          <w:sz w:val="24"/>
          <w:szCs w:val="24"/>
          <w:lang w:eastAsia="pl-PL"/>
        </w:rPr>
      </w:pPr>
      <w:r w:rsidRPr="00637C14">
        <w:rPr>
          <w:rFonts w:ascii="Arial Narrow" w:eastAsia="Times New Roman" w:hAnsi="Arial Narrow" w:cs="Arial"/>
          <w:b/>
          <w:bCs/>
          <w:iCs/>
          <w:sz w:val="24"/>
          <w:szCs w:val="24"/>
          <w:lang w:eastAsia="pl-PL"/>
        </w:rPr>
        <w:t>RODZAJ ROBÓT</w:t>
      </w:r>
      <w:r w:rsidRPr="00637C14">
        <w:rPr>
          <w:rFonts w:ascii="Arial Narrow" w:eastAsia="Times New Roman" w:hAnsi="Arial Narrow" w:cs="Arial"/>
          <w:b/>
          <w:bCs/>
          <w:iCs/>
          <w:sz w:val="24"/>
          <w:szCs w:val="24"/>
          <w:lang w:eastAsia="pl-PL"/>
        </w:rPr>
        <w:tab/>
        <w:t>NR SPECYFIKACJI</w:t>
      </w:r>
    </w:p>
    <w:p w:rsidR="00322233" w:rsidRPr="00637C14" w:rsidRDefault="00322233" w:rsidP="000F334B">
      <w:pPr>
        <w:pStyle w:val="Akapitzlist"/>
        <w:tabs>
          <w:tab w:val="left" w:pos="7797"/>
        </w:tabs>
        <w:spacing w:after="0" w:line="240" w:lineRule="auto"/>
        <w:rPr>
          <w:rFonts w:ascii="Arial Narrow" w:eastAsia="Times New Roman" w:hAnsi="Arial Narrow" w:cs="Arial"/>
          <w:b/>
          <w:bCs/>
          <w:iCs/>
          <w:sz w:val="24"/>
          <w:szCs w:val="24"/>
          <w:lang w:eastAsia="pl-PL"/>
        </w:rPr>
      </w:pPr>
      <w:r w:rsidRPr="00637C14">
        <w:rPr>
          <w:rFonts w:ascii="Arial Narrow" w:eastAsia="Times New Roman" w:hAnsi="Arial Narrow" w:cs="Arial"/>
          <w:b/>
          <w:bCs/>
          <w:iCs/>
          <w:sz w:val="24"/>
          <w:szCs w:val="24"/>
          <w:lang w:eastAsia="pl-PL"/>
        </w:rPr>
        <w:t xml:space="preserve"> (wg Przedmiaru Robót)</w:t>
      </w:r>
      <w:r w:rsidRPr="00637C14">
        <w:rPr>
          <w:rFonts w:ascii="Arial Narrow" w:eastAsia="Times New Roman" w:hAnsi="Arial Narrow" w:cs="Arial"/>
          <w:b/>
          <w:bCs/>
          <w:iCs/>
          <w:sz w:val="24"/>
          <w:szCs w:val="24"/>
          <w:lang w:eastAsia="pl-PL"/>
        </w:rPr>
        <w:tab/>
        <w:t>TECHNICZNEJ</w:t>
      </w:r>
    </w:p>
    <w:p w:rsidR="00322233" w:rsidRPr="00637C14" w:rsidRDefault="00D32F2C" w:rsidP="008F42CD">
      <w:pPr>
        <w:pStyle w:val="Akapitzlist"/>
        <w:numPr>
          <w:ilvl w:val="0"/>
          <w:numId w:val="4"/>
        </w:numPr>
        <w:tabs>
          <w:tab w:val="left" w:pos="-7513"/>
          <w:tab w:val="left" w:pos="-7371"/>
          <w:tab w:val="left" w:pos="7230"/>
        </w:tabs>
        <w:spacing w:after="0" w:line="240" w:lineRule="auto"/>
        <w:ind w:right="-1"/>
        <w:rPr>
          <w:rFonts w:ascii="Arial Narrow" w:hAnsi="Arial Narrow" w:cs="Times New Roman"/>
          <w:sz w:val="24"/>
          <w:szCs w:val="24"/>
        </w:rPr>
      </w:pPr>
      <w:r w:rsidRPr="00637C14">
        <w:rPr>
          <w:rFonts w:ascii="Arial Narrow" w:hAnsi="Arial Narrow" w:cs="Times New Roman"/>
          <w:sz w:val="24"/>
          <w:szCs w:val="24"/>
        </w:rPr>
        <w:t>ROBOTY PRZYGOTOWAWCZE</w:t>
      </w:r>
    </w:p>
    <w:p w:rsidR="00D32F2C" w:rsidRPr="00637C14" w:rsidRDefault="00322233" w:rsidP="008F42CD">
      <w:pPr>
        <w:pStyle w:val="Akapitzlist"/>
        <w:tabs>
          <w:tab w:val="left" w:pos="-7513"/>
          <w:tab w:val="left" w:pos="-7371"/>
          <w:tab w:val="left" w:pos="8222"/>
        </w:tabs>
        <w:spacing w:after="0" w:line="240" w:lineRule="auto"/>
        <w:ind w:right="-1"/>
        <w:rPr>
          <w:rFonts w:ascii="Arial Narrow" w:hAnsi="Arial Narrow" w:cs="Times New Roman"/>
          <w:sz w:val="24"/>
          <w:szCs w:val="24"/>
        </w:rPr>
      </w:pPr>
      <w:r w:rsidRPr="00637C14">
        <w:rPr>
          <w:rFonts w:ascii="Arial Narrow" w:hAnsi="Arial Narrow" w:cs="Times New Roman"/>
          <w:sz w:val="24"/>
          <w:szCs w:val="24"/>
        </w:rPr>
        <w:t>- Roboty pomiarowe</w:t>
      </w:r>
      <w:r w:rsidRPr="00637C14">
        <w:rPr>
          <w:rFonts w:ascii="Arial Narrow" w:hAnsi="Arial Narrow" w:cs="Times New Roman"/>
          <w:sz w:val="24"/>
          <w:szCs w:val="24"/>
        </w:rPr>
        <w:tab/>
        <w:t>D – 01.00.00</w:t>
      </w:r>
    </w:p>
    <w:p w:rsidR="00322233" w:rsidRPr="00637C14" w:rsidRDefault="00322233" w:rsidP="008F42CD">
      <w:pPr>
        <w:pStyle w:val="Akapitzlist"/>
        <w:tabs>
          <w:tab w:val="left" w:pos="-7513"/>
          <w:tab w:val="left" w:pos="-7371"/>
          <w:tab w:val="left" w:pos="8222"/>
        </w:tabs>
        <w:spacing w:after="0" w:line="240" w:lineRule="auto"/>
        <w:ind w:right="-1"/>
        <w:rPr>
          <w:rFonts w:ascii="Arial Narrow" w:hAnsi="Arial Narrow" w:cs="Times New Roman"/>
          <w:sz w:val="24"/>
          <w:szCs w:val="24"/>
        </w:rPr>
      </w:pPr>
      <w:r w:rsidRPr="00637C14">
        <w:rPr>
          <w:rFonts w:ascii="Arial Narrow" w:hAnsi="Arial Narrow" w:cs="Times New Roman"/>
          <w:sz w:val="24"/>
          <w:szCs w:val="24"/>
        </w:rPr>
        <w:t>- Ścięcie poboczy</w:t>
      </w:r>
      <w:r w:rsidRPr="00637C14">
        <w:rPr>
          <w:rFonts w:ascii="Arial Narrow" w:hAnsi="Arial Narrow" w:cs="Times New Roman"/>
          <w:sz w:val="24"/>
          <w:szCs w:val="24"/>
        </w:rPr>
        <w:tab/>
        <w:t>D – 06.03.01</w:t>
      </w:r>
    </w:p>
    <w:p w:rsidR="00A835FB" w:rsidRPr="00637C14" w:rsidRDefault="00D32F2C" w:rsidP="008F42CD">
      <w:pPr>
        <w:pStyle w:val="Akapitzlist"/>
        <w:numPr>
          <w:ilvl w:val="0"/>
          <w:numId w:val="4"/>
        </w:numPr>
        <w:tabs>
          <w:tab w:val="left" w:pos="-7513"/>
          <w:tab w:val="left" w:pos="-7371"/>
          <w:tab w:val="left" w:pos="8222"/>
        </w:tabs>
        <w:spacing w:after="0" w:line="240" w:lineRule="auto"/>
        <w:ind w:right="-1"/>
        <w:rPr>
          <w:rFonts w:ascii="Arial Narrow" w:hAnsi="Arial Narrow" w:cs="Times New Roman"/>
          <w:sz w:val="24"/>
          <w:szCs w:val="24"/>
        </w:rPr>
      </w:pPr>
      <w:r w:rsidRPr="00637C14">
        <w:rPr>
          <w:rFonts w:ascii="Arial Narrow" w:hAnsi="Arial Narrow" w:cs="Times New Roman"/>
          <w:sz w:val="24"/>
          <w:szCs w:val="24"/>
        </w:rPr>
        <w:t>NAWIERZCHNIE</w:t>
      </w:r>
    </w:p>
    <w:p w:rsidR="000F008C" w:rsidRPr="00637C14" w:rsidRDefault="000F008C" w:rsidP="000F008C">
      <w:pPr>
        <w:pStyle w:val="Akapitzlist"/>
        <w:tabs>
          <w:tab w:val="left" w:pos="-7513"/>
          <w:tab w:val="left" w:pos="-7371"/>
          <w:tab w:val="left" w:pos="8222"/>
        </w:tabs>
        <w:spacing w:after="0" w:line="240" w:lineRule="auto"/>
        <w:ind w:right="-1"/>
        <w:rPr>
          <w:rFonts w:ascii="Arial Narrow" w:hAnsi="Arial Narrow" w:cs="Times New Roman"/>
          <w:sz w:val="24"/>
          <w:szCs w:val="24"/>
        </w:rPr>
      </w:pPr>
      <w:r w:rsidRPr="00637C14">
        <w:rPr>
          <w:rFonts w:ascii="Arial Narrow" w:hAnsi="Arial Narrow" w:cs="Times New Roman"/>
          <w:sz w:val="24"/>
          <w:szCs w:val="24"/>
        </w:rPr>
        <w:t>- Nawierzchnia z kostki brukowej kolorowej betonowej grubości 8 cm na podsypce cementowo-piaskowej grubości 3 cm (kolor kostki do ustalenia z Inwestorem) – FAZOWA KOSTKA „BEHATON”</w:t>
      </w:r>
      <w:r w:rsidRPr="00637C14">
        <w:rPr>
          <w:rFonts w:ascii="Arial Narrow" w:hAnsi="Arial Narrow" w:cs="Times New Roman"/>
          <w:sz w:val="24"/>
          <w:szCs w:val="24"/>
        </w:rPr>
        <w:tab/>
        <w:t>D - 05.03.23</w:t>
      </w:r>
    </w:p>
    <w:p w:rsidR="00D32F2C" w:rsidRPr="00637C14" w:rsidRDefault="004A1696" w:rsidP="008F42CD">
      <w:pPr>
        <w:pStyle w:val="Akapitzlist"/>
        <w:tabs>
          <w:tab w:val="left" w:pos="-7513"/>
          <w:tab w:val="left" w:pos="-7371"/>
          <w:tab w:val="left" w:pos="8222"/>
        </w:tabs>
        <w:spacing w:after="0" w:line="240" w:lineRule="auto"/>
        <w:ind w:right="-1"/>
        <w:rPr>
          <w:rFonts w:ascii="Arial Narrow" w:hAnsi="Arial Narrow" w:cs="Times New Roman"/>
          <w:sz w:val="24"/>
          <w:szCs w:val="24"/>
        </w:rPr>
      </w:pPr>
      <w:r w:rsidRPr="00637C14">
        <w:rPr>
          <w:rFonts w:ascii="Arial Narrow" w:hAnsi="Arial Narrow" w:cs="Times New Roman"/>
          <w:sz w:val="24"/>
          <w:szCs w:val="24"/>
        </w:rPr>
        <w:t>- Oczyszczenie mechaniczne nawierzchni drogowych bitumicznych</w:t>
      </w:r>
      <w:bookmarkStart w:id="1" w:name="_Toc407084258"/>
      <w:bookmarkStart w:id="2" w:name="_Toc407085377"/>
      <w:bookmarkStart w:id="3" w:name="_Toc407085520"/>
      <w:bookmarkStart w:id="4" w:name="_Toc407085663"/>
      <w:bookmarkStart w:id="5" w:name="_Toc407086111"/>
      <w:bookmarkStart w:id="6" w:name="_Toc407069660"/>
      <w:bookmarkStart w:id="7" w:name="_Toc407081625"/>
      <w:bookmarkStart w:id="8" w:name="_Toc407081768"/>
      <w:bookmarkStart w:id="9" w:name="_Toc407083424"/>
      <w:r w:rsidR="008F42CD" w:rsidRPr="00637C14">
        <w:rPr>
          <w:rFonts w:ascii="Arial Narrow" w:hAnsi="Arial Narrow" w:cs="Times New Roman"/>
          <w:sz w:val="24"/>
          <w:szCs w:val="24"/>
        </w:rPr>
        <w:tab/>
      </w:r>
      <w:r w:rsidRPr="00637C14">
        <w:rPr>
          <w:rFonts w:ascii="Arial Narrow" w:hAnsi="Arial Narrow" w:cs="Times New Roman"/>
          <w:sz w:val="24"/>
          <w:szCs w:val="24"/>
        </w:rPr>
        <w:t>D-04.03.01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216C51" w:rsidRPr="00637C14" w:rsidRDefault="00216C51" w:rsidP="008F42CD">
      <w:pPr>
        <w:pStyle w:val="Akapitzlist"/>
        <w:tabs>
          <w:tab w:val="left" w:pos="-7513"/>
          <w:tab w:val="left" w:pos="-7371"/>
          <w:tab w:val="left" w:pos="8222"/>
        </w:tabs>
        <w:spacing w:after="0" w:line="240" w:lineRule="auto"/>
        <w:ind w:right="-1"/>
        <w:rPr>
          <w:rFonts w:ascii="Arial Narrow" w:hAnsi="Arial Narrow" w:cs="Times New Roman"/>
          <w:sz w:val="24"/>
          <w:szCs w:val="24"/>
        </w:rPr>
      </w:pPr>
      <w:r w:rsidRPr="00637C14">
        <w:rPr>
          <w:rFonts w:ascii="Arial Narrow" w:hAnsi="Arial Narrow" w:cs="Times New Roman"/>
          <w:sz w:val="24"/>
          <w:szCs w:val="24"/>
        </w:rPr>
        <w:t>- Skropienie mechaniczne warstw konstrukcyjnych</w:t>
      </w:r>
      <w:r w:rsidRPr="00637C14">
        <w:rPr>
          <w:rFonts w:ascii="Arial Narrow" w:hAnsi="Arial Narrow" w:cs="Times New Roman"/>
          <w:sz w:val="24"/>
          <w:szCs w:val="24"/>
        </w:rPr>
        <w:tab/>
        <w:t>D-04.03.01</w:t>
      </w:r>
    </w:p>
    <w:p w:rsidR="00216C51" w:rsidRPr="00637C14" w:rsidRDefault="00216C51" w:rsidP="008F42CD">
      <w:pPr>
        <w:pStyle w:val="Akapitzlist"/>
        <w:tabs>
          <w:tab w:val="left" w:pos="-7513"/>
          <w:tab w:val="left" w:pos="-7371"/>
          <w:tab w:val="left" w:pos="8222"/>
        </w:tabs>
        <w:spacing w:after="0" w:line="240" w:lineRule="auto"/>
        <w:ind w:right="-1"/>
        <w:rPr>
          <w:rFonts w:ascii="Arial Narrow" w:eastAsia="Calibri" w:hAnsi="Arial Narrow" w:cs="Times New Roman"/>
          <w:sz w:val="24"/>
          <w:szCs w:val="24"/>
        </w:rPr>
      </w:pPr>
      <w:r w:rsidRPr="00637C14">
        <w:rPr>
          <w:rFonts w:ascii="Arial Narrow" w:hAnsi="Arial Narrow" w:cs="Times New Roman"/>
          <w:sz w:val="24"/>
          <w:szCs w:val="24"/>
        </w:rPr>
        <w:t>- Warstwa wiążąca z betonu asfaltowego grubości 4 cm - AC11W dla KR1÷KR2, asfalt drogowy 50/70</w:t>
      </w:r>
      <w:r w:rsidRPr="00637C14">
        <w:rPr>
          <w:rFonts w:ascii="Arial Narrow" w:hAnsi="Arial Narrow" w:cs="Times New Roman"/>
          <w:sz w:val="24"/>
          <w:szCs w:val="24"/>
        </w:rPr>
        <w:tab/>
      </w:r>
      <w:r w:rsidRPr="00637C14">
        <w:rPr>
          <w:rFonts w:ascii="Arial Narrow" w:eastAsia="Calibri" w:hAnsi="Arial Narrow" w:cs="Times New Roman"/>
          <w:sz w:val="24"/>
          <w:szCs w:val="24"/>
        </w:rPr>
        <w:t>D – 05.03.05b</w:t>
      </w:r>
    </w:p>
    <w:p w:rsidR="00216C51" w:rsidRPr="00637C14" w:rsidRDefault="00216C51" w:rsidP="008F42CD">
      <w:pPr>
        <w:pStyle w:val="Akapitzlist"/>
        <w:tabs>
          <w:tab w:val="left" w:pos="-7513"/>
          <w:tab w:val="left" w:pos="-7371"/>
          <w:tab w:val="left" w:pos="8222"/>
        </w:tabs>
        <w:spacing w:after="0" w:line="240" w:lineRule="auto"/>
        <w:ind w:right="-1"/>
        <w:rPr>
          <w:rFonts w:ascii="Arial Narrow" w:hAnsi="Arial Narrow" w:cs="Times New Roman"/>
          <w:sz w:val="24"/>
          <w:szCs w:val="24"/>
        </w:rPr>
      </w:pPr>
      <w:r w:rsidRPr="00637C14">
        <w:rPr>
          <w:rFonts w:ascii="Arial Narrow" w:hAnsi="Arial Narrow" w:cs="Times New Roman"/>
          <w:sz w:val="24"/>
          <w:szCs w:val="24"/>
        </w:rPr>
        <w:t xml:space="preserve">- </w:t>
      </w:r>
      <w:r w:rsidR="00E941B8" w:rsidRPr="00637C14">
        <w:rPr>
          <w:rFonts w:ascii="Arial Narrow" w:hAnsi="Arial Narrow" w:cs="Times New Roman"/>
          <w:sz w:val="24"/>
          <w:szCs w:val="24"/>
        </w:rPr>
        <w:t>Warstwa ścieralna z betonu asfaltowego grubości 3 cm - AC8S dla KR1-KR2, asfalt drogowy 50/70</w:t>
      </w:r>
      <w:r w:rsidRPr="00637C14">
        <w:rPr>
          <w:rFonts w:ascii="Arial Narrow" w:hAnsi="Arial Narrow" w:cs="Times New Roman"/>
          <w:sz w:val="24"/>
          <w:szCs w:val="24"/>
        </w:rPr>
        <w:tab/>
      </w:r>
      <w:r w:rsidR="00E941B8" w:rsidRPr="00637C14">
        <w:rPr>
          <w:rFonts w:ascii="Arial Narrow" w:hAnsi="Arial Narrow" w:cs="Times New Roman"/>
          <w:sz w:val="24"/>
          <w:szCs w:val="24"/>
        </w:rPr>
        <w:t>D – 05.03.05a</w:t>
      </w:r>
    </w:p>
    <w:p w:rsidR="00D32F2C" w:rsidRPr="00637C14" w:rsidRDefault="00D32F2C" w:rsidP="008F42CD">
      <w:pPr>
        <w:pStyle w:val="Akapitzlist"/>
        <w:numPr>
          <w:ilvl w:val="0"/>
          <w:numId w:val="4"/>
        </w:numPr>
        <w:tabs>
          <w:tab w:val="left" w:pos="-7513"/>
          <w:tab w:val="left" w:pos="-7371"/>
          <w:tab w:val="left" w:pos="8222"/>
        </w:tabs>
        <w:spacing w:after="0" w:line="240" w:lineRule="auto"/>
        <w:ind w:right="-1"/>
        <w:rPr>
          <w:rFonts w:ascii="Arial Narrow" w:hAnsi="Arial Narrow" w:cs="Times New Roman"/>
          <w:sz w:val="24"/>
          <w:szCs w:val="24"/>
        </w:rPr>
      </w:pPr>
      <w:r w:rsidRPr="00637C14">
        <w:rPr>
          <w:rFonts w:ascii="Arial Narrow" w:hAnsi="Arial Narrow" w:cs="Times New Roman"/>
          <w:sz w:val="24"/>
          <w:szCs w:val="24"/>
        </w:rPr>
        <w:t>PROGI ZWALNIAJĄCE</w:t>
      </w:r>
    </w:p>
    <w:p w:rsidR="008A6033" w:rsidRPr="00637C14" w:rsidRDefault="008A6033" w:rsidP="008F42CD">
      <w:pPr>
        <w:pStyle w:val="Akapitzlist"/>
        <w:tabs>
          <w:tab w:val="left" w:pos="-7513"/>
          <w:tab w:val="left" w:pos="-7371"/>
          <w:tab w:val="left" w:pos="8222"/>
        </w:tabs>
        <w:spacing w:after="0" w:line="240" w:lineRule="auto"/>
        <w:ind w:right="-1"/>
        <w:rPr>
          <w:rFonts w:ascii="Arial Narrow" w:hAnsi="Arial Narrow" w:cs="Times New Roman"/>
          <w:sz w:val="24"/>
          <w:szCs w:val="24"/>
        </w:rPr>
      </w:pPr>
      <w:r w:rsidRPr="00637C14">
        <w:rPr>
          <w:rFonts w:ascii="Arial Narrow" w:hAnsi="Arial Narrow" w:cs="Times New Roman"/>
          <w:sz w:val="24"/>
          <w:szCs w:val="24"/>
        </w:rPr>
        <w:t>- Wykonanie progu zwalniają</w:t>
      </w:r>
      <w:r w:rsidR="000B556A" w:rsidRPr="00637C14">
        <w:rPr>
          <w:rFonts w:ascii="Arial Narrow" w:hAnsi="Arial Narrow" w:cs="Times New Roman"/>
          <w:sz w:val="24"/>
          <w:szCs w:val="24"/>
        </w:rPr>
        <w:t>cego</w:t>
      </w:r>
      <w:r w:rsidRPr="00637C14">
        <w:rPr>
          <w:rFonts w:ascii="Arial Narrow" w:hAnsi="Arial Narrow" w:cs="Times New Roman"/>
          <w:sz w:val="24"/>
          <w:szCs w:val="24"/>
        </w:rPr>
        <w:tab/>
        <w:t>D - 08.</w:t>
      </w:r>
      <w:r w:rsidRPr="00637C14">
        <w:rPr>
          <w:rFonts w:ascii="Arial Narrow" w:eastAsia="Calibri" w:hAnsi="Arial Narrow" w:cs="Times New Roman"/>
          <w:sz w:val="24"/>
          <w:szCs w:val="24"/>
        </w:rPr>
        <w:t>07</w:t>
      </w:r>
      <w:r w:rsidRPr="00637C14">
        <w:rPr>
          <w:rFonts w:ascii="Arial Narrow" w:hAnsi="Arial Narrow" w:cs="Times New Roman"/>
          <w:sz w:val="24"/>
          <w:szCs w:val="24"/>
        </w:rPr>
        <w:t>.01a</w:t>
      </w:r>
    </w:p>
    <w:p w:rsidR="00D32F2C" w:rsidRPr="00637C14" w:rsidRDefault="00D32F2C" w:rsidP="008F42CD">
      <w:pPr>
        <w:pStyle w:val="Akapitzlist"/>
        <w:numPr>
          <w:ilvl w:val="0"/>
          <w:numId w:val="4"/>
        </w:numPr>
        <w:tabs>
          <w:tab w:val="left" w:pos="-7513"/>
          <w:tab w:val="left" w:pos="-7371"/>
          <w:tab w:val="left" w:pos="8222"/>
        </w:tabs>
        <w:spacing w:after="0" w:line="240" w:lineRule="auto"/>
        <w:ind w:right="-1"/>
        <w:rPr>
          <w:rFonts w:ascii="Arial Narrow" w:hAnsi="Arial Narrow" w:cs="Times New Roman"/>
          <w:sz w:val="24"/>
          <w:szCs w:val="24"/>
        </w:rPr>
      </w:pPr>
      <w:r w:rsidRPr="00637C14">
        <w:rPr>
          <w:rFonts w:ascii="Arial Narrow" w:hAnsi="Arial Narrow" w:cs="Times New Roman"/>
          <w:sz w:val="24"/>
          <w:szCs w:val="24"/>
        </w:rPr>
        <w:t>REGULACJA STUDZIENEK</w:t>
      </w:r>
    </w:p>
    <w:p w:rsidR="00552DAC" w:rsidRPr="00637C14" w:rsidRDefault="00552DAC" w:rsidP="008F42CD">
      <w:pPr>
        <w:pStyle w:val="Akapitzlist"/>
        <w:tabs>
          <w:tab w:val="left" w:pos="-7513"/>
          <w:tab w:val="left" w:pos="-7371"/>
          <w:tab w:val="left" w:pos="8222"/>
        </w:tabs>
        <w:spacing w:after="0" w:line="240" w:lineRule="auto"/>
        <w:ind w:right="-1"/>
        <w:rPr>
          <w:rFonts w:ascii="Arial Narrow" w:eastAsia="Calibri" w:hAnsi="Arial Narrow" w:cs="Times New Roman"/>
          <w:sz w:val="24"/>
          <w:szCs w:val="24"/>
        </w:rPr>
      </w:pPr>
      <w:r w:rsidRPr="00637C14">
        <w:rPr>
          <w:rFonts w:ascii="Arial Narrow" w:hAnsi="Arial Narrow" w:cs="Times New Roman"/>
          <w:sz w:val="24"/>
          <w:szCs w:val="24"/>
        </w:rPr>
        <w:t xml:space="preserve">- </w:t>
      </w:r>
      <w:r w:rsidR="00F13190" w:rsidRPr="00637C14">
        <w:rPr>
          <w:rFonts w:ascii="Arial Narrow" w:hAnsi="Arial Narrow" w:cs="Times New Roman"/>
          <w:sz w:val="24"/>
          <w:szCs w:val="24"/>
        </w:rPr>
        <w:t>Regulacja pionowa studzienek dla zaworów wodociągowych i studzienek dla włazów kanałowych</w:t>
      </w:r>
      <w:r w:rsidRPr="00637C14">
        <w:rPr>
          <w:rFonts w:ascii="Arial Narrow" w:hAnsi="Arial Narrow" w:cs="Times New Roman"/>
          <w:sz w:val="24"/>
          <w:szCs w:val="24"/>
        </w:rPr>
        <w:tab/>
      </w:r>
      <w:r w:rsidR="00F13190" w:rsidRPr="00637C14">
        <w:rPr>
          <w:rFonts w:ascii="Arial Narrow" w:eastAsia="Calibri" w:hAnsi="Arial Narrow" w:cs="Times New Roman"/>
          <w:sz w:val="24"/>
          <w:szCs w:val="24"/>
        </w:rPr>
        <w:t>D - 03.02.01</w:t>
      </w:r>
    </w:p>
    <w:p w:rsidR="0000786F" w:rsidRPr="00637C14" w:rsidRDefault="00DA6846" w:rsidP="00DA6846">
      <w:pPr>
        <w:pStyle w:val="Akapitzlist"/>
        <w:numPr>
          <w:ilvl w:val="0"/>
          <w:numId w:val="4"/>
        </w:numPr>
        <w:tabs>
          <w:tab w:val="left" w:pos="-7513"/>
          <w:tab w:val="left" w:pos="-7371"/>
          <w:tab w:val="left" w:pos="8222"/>
        </w:tabs>
        <w:spacing w:after="0" w:line="240" w:lineRule="auto"/>
        <w:ind w:right="-1"/>
        <w:rPr>
          <w:rFonts w:ascii="Arial Narrow" w:hAnsi="Arial Narrow" w:cs="Times New Roman"/>
          <w:sz w:val="24"/>
          <w:szCs w:val="24"/>
        </w:rPr>
      </w:pPr>
      <w:r w:rsidRPr="00637C14">
        <w:rPr>
          <w:rFonts w:ascii="Arial Narrow" w:hAnsi="Arial Narrow" w:cs="Times New Roman"/>
          <w:sz w:val="24"/>
          <w:szCs w:val="24"/>
        </w:rPr>
        <w:t>STUDNIE CHŁONNE</w:t>
      </w:r>
      <w:r w:rsidRPr="00637C14">
        <w:rPr>
          <w:rFonts w:ascii="Arial Narrow" w:hAnsi="Arial Narrow" w:cs="Times New Roman"/>
          <w:sz w:val="24"/>
          <w:szCs w:val="24"/>
        </w:rPr>
        <w:tab/>
        <w:t>D – 03.04.01</w:t>
      </w:r>
      <w:r w:rsidRPr="00637C14">
        <w:rPr>
          <w:rFonts w:ascii="Arial Narrow" w:hAnsi="Arial Narrow" w:cs="Times New Roman"/>
          <w:sz w:val="24"/>
          <w:szCs w:val="24"/>
        </w:rPr>
        <w:tab/>
      </w:r>
    </w:p>
    <w:p w:rsidR="006C3965" w:rsidRPr="00637C14" w:rsidRDefault="006C3965" w:rsidP="006C3965">
      <w:pPr>
        <w:pStyle w:val="Akapitzlist"/>
        <w:numPr>
          <w:ilvl w:val="0"/>
          <w:numId w:val="1"/>
        </w:numPr>
        <w:spacing w:after="0" w:line="240" w:lineRule="auto"/>
        <w:ind w:left="426" w:hanging="426"/>
        <w:rPr>
          <w:rFonts w:ascii="Arial Narrow" w:hAnsi="Arial Narrow" w:cs="Times New Roman"/>
          <w:b/>
          <w:sz w:val="24"/>
          <w:szCs w:val="24"/>
        </w:rPr>
      </w:pPr>
      <w:r w:rsidRPr="00637C14">
        <w:rPr>
          <w:rFonts w:ascii="Arial Narrow" w:hAnsi="Arial Narrow" w:cs="Times New Roman"/>
          <w:b/>
          <w:sz w:val="24"/>
          <w:szCs w:val="24"/>
        </w:rPr>
        <w:t>UWAGI OGÓLNE</w:t>
      </w:r>
    </w:p>
    <w:p w:rsidR="008C7B22" w:rsidRPr="00637C14" w:rsidRDefault="00DE1A1F" w:rsidP="008C7B22">
      <w:pPr>
        <w:pStyle w:val="Akapitzlist"/>
        <w:numPr>
          <w:ilvl w:val="0"/>
          <w:numId w:val="6"/>
        </w:numPr>
        <w:spacing w:after="0" w:line="240" w:lineRule="auto"/>
        <w:rPr>
          <w:rFonts w:ascii="Arial Narrow" w:hAnsi="Arial Narrow" w:cs="Times New Roman"/>
          <w:sz w:val="24"/>
          <w:szCs w:val="24"/>
        </w:rPr>
      </w:pPr>
      <w:r w:rsidRPr="00637C14">
        <w:rPr>
          <w:rFonts w:ascii="Arial Narrow" w:hAnsi="Arial Narrow" w:cs="Times New Roman"/>
          <w:sz w:val="24"/>
          <w:szCs w:val="24"/>
        </w:rPr>
        <w:t>Wsz</w:t>
      </w:r>
      <w:r w:rsidR="00704930" w:rsidRPr="00637C14">
        <w:rPr>
          <w:rFonts w:ascii="Arial Narrow" w:hAnsi="Arial Narrow" w:cs="Times New Roman"/>
          <w:sz w:val="24"/>
          <w:szCs w:val="24"/>
        </w:rPr>
        <w:t>elkie</w:t>
      </w:r>
      <w:r w:rsidRPr="00637C14">
        <w:rPr>
          <w:rFonts w:ascii="Arial Narrow" w:hAnsi="Arial Narrow" w:cs="Times New Roman"/>
          <w:sz w:val="24"/>
          <w:szCs w:val="24"/>
        </w:rPr>
        <w:t xml:space="preserve"> roboty należy wykonywać zgodnie z</w:t>
      </w:r>
      <w:r w:rsidR="008C7B22" w:rsidRPr="00637C14">
        <w:rPr>
          <w:rFonts w:ascii="Arial Narrow" w:hAnsi="Arial Narrow" w:cs="Times New Roman"/>
          <w:sz w:val="24"/>
          <w:szCs w:val="24"/>
        </w:rPr>
        <w:t>:</w:t>
      </w:r>
      <w:r w:rsidRPr="00637C14">
        <w:rPr>
          <w:rFonts w:ascii="Arial Narrow" w:hAnsi="Arial Narrow" w:cs="Times New Roman"/>
          <w:sz w:val="24"/>
          <w:szCs w:val="24"/>
        </w:rPr>
        <w:t xml:space="preserve"> </w:t>
      </w:r>
    </w:p>
    <w:p w:rsidR="008C7B22" w:rsidRPr="00637C14" w:rsidRDefault="00DE1A1F" w:rsidP="008C7B22">
      <w:pPr>
        <w:pStyle w:val="Akapitzlist"/>
        <w:numPr>
          <w:ilvl w:val="0"/>
          <w:numId w:val="4"/>
        </w:numPr>
        <w:spacing w:after="0" w:line="240" w:lineRule="auto"/>
        <w:ind w:left="851" w:hanging="284"/>
        <w:rPr>
          <w:rFonts w:ascii="Arial Narrow" w:hAnsi="Arial Narrow" w:cs="Times New Roman"/>
          <w:sz w:val="24"/>
          <w:szCs w:val="24"/>
        </w:rPr>
      </w:pPr>
      <w:r w:rsidRPr="00637C14">
        <w:rPr>
          <w:rFonts w:ascii="Arial Narrow" w:hAnsi="Arial Narrow" w:cs="Times New Roman"/>
          <w:sz w:val="24"/>
          <w:szCs w:val="24"/>
        </w:rPr>
        <w:t>Prawem Budowlanym</w:t>
      </w:r>
      <w:r w:rsidR="00EE39BE" w:rsidRPr="00637C14">
        <w:rPr>
          <w:rFonts w:ascii="Arial Narrow" w:hAnsi="Arial Narrow" w:cs="Times New Roman"/>
          <w:sz w:val="24"/>
          <w:szCs w:val="24"/>
        </w:rPr>
        <w:t xml:space="preserve"> (Dz</w:t>
      </w:r>
      <w:r w:rsidR="00B562B5" w:rsidRPr="00637C14">
        <w:rPr>
          <w:rFonts w:ascii="Arial Narrow" w:hAnsi="Arial Narrow" w:cs="Times New Roman"/>
          <w:sz w:val="24"/>
          <w:szCs w:val="24"/>
        </w:rPr>
        <w:t>.</w:t>
      </w:r>
      <w:r w:rsidR="008C7B22" w:rsidRPr="00637C14">
        <w:rPr>
          <w:rFonts w:ascii="Arial Narrow" w:hAnsi="Arial Narrow" w:cs="Times New Roman"/>
          <w:sz w:val="24"/>
          <w:szCs w:val="24"/>
        </w:rPr>
        <w:t>.</w:t>
      </w:r>
      <w:r w:rsidR="00EE39BE" w:rsidRPr="00637C14">
        <w:rPr>
          <w:rFonts w:ascii="Arial Narrow" w:hAnsi="Arial Narrow" w:cs="Times New Roman"/>
          <w:sz w:val="24"/>
          <w:szCs w:val="24"/>
        </w:rPr>
        <w:t>U</w:t>
      </w:r>
      <w:r w:rsidR="008C7B22" w:rsidRPr="00637C14">
        <w:rPr>
          <w:rFonts w:ascii="Arial Narrow" w:hAnsi="Arial Narrow" w:cs="Times New Roman"/>
          <w:sz w:val="24"/>
          <w:szCs w:val="24"/>
        </w:rPr>
        <w:t>.</w:t>
      </w:r>
      <w:r w:rsidR="00EE39BE" w:rsidRPr="00637C14">
        <w:rPr>
          <w:rFonts w:ascii="Arial Narrow" w:hAnsi="Arial Narrow" w:cs="Times New Roman"/>
          <w:sz w:val="24"/>
          <w:szCs w:val="24"/>
        </w:rPr>
        <w:t xml:space="preserve"> z </w:t>
      </w:r>
      <w:r w:rsidR="00B562B5" w:rsidRPr="00637C14">
        <w:rPr>
          <w:rFonts w:ascii="Arial Narrow" w:hAnsi="Arial Narrow" w:cs="Times New Roman"/>
          <w:sz w:val="24"/>
          <w:szCs w:val="24"/>
        </w:rPr>
        <w:t>2010</w:t>
      </w:r>
      <w:r w:rsidR="00EE39BE" w:rsidRPr="00637C14">
        <w:rPr>
          <w:rFonts w:ascii="Arial Narrow" w:hAnsi="Arial Narrow" w:cs="Times New Roman"/>
          <w:sz w:val="24"/>
          <w:szCs w:val="24"/>
        </w:rPr>
        <w:t xml:space="preserve"> Nr </w:t>
      </w:r>
      <w:r w:rsidR="00B562B5" w:rsidRPr="00637C14">
        <w:rPr>
          <w:rFonts w:ascii="Arial Narrow" w:hAnsi="Arial Narrow" w:cs="Times New Roman"/>
          <w:sz w:val="24"/>
          <w:szCs w:val="24"/>
        </w:rPr>
        <w:t>243</w:t>
      </w:r>
      <w:r w:rsidR="00EE39BE" w:rsidRPr="00637C14">
        <w:rPr>
          <w:rFonts w:ascii="Arial Narrow" w:hAnsi="Arial Narrow" w:cs="Times New Roman"/>
          <w:sz w:val="24"/>
          <w:szCs w:val="24"/>
        </w:rPr>
        <w:t xml:space="preserve"> poz. 1</w:t>
      </w:r>
      <w:r w:rsidR="00B562B5" w:rsidRPr="00637C14">
        <w:rPr>
          <w:rFonts w:ascii="Arial Narrow" w:hAnsi="Arial Narrow" w:cs="Times New Roman"/>
          <w:sz w:val="24"/>
          <w:szCs w:val="24"/>
        </w:rPr>
        <w:t>623</w:t>
      </w:r>
      <w:r w:rsidR="00EE39BE" w:rsidRPr="00637C14">
        <w:rPr>
          <w:rFonts w:ascii="Arial Narrow" w:hAnsi="Arial Narrow" w:cs="Times New Roman"/>
          <w:sz w:val="24"/>
          <w:szCs w:val="24"/>
        </w:rPr>
        <w:t>)</w:t>
      </w:r>
      <w:r w:rsidRPr="00637C14">
        <w:rPr>
          <w:rFonts w:ascii="Arial Narrow" w:hAnsi="Arial Narrow" w:cs="Times New Roman"/>
          <w:sz w:val="24"/>
          <w:szCs w:val="24"/>
        </w:rPr>
        <w:t xml:space="preserve"> </w:t>
      </w:r>
    </w:p>
    <w:p w:rsidR="00DE1A1F" w:rsidRPr="00637C14" w:rsidRDefault="008C7B22" w:rsidP="008C7B22">
      <w:pPr>
        <w:pStyle w:val="Akapitzlist"/>
        <w:numPr>
          <w:ilvl w:val="0"/>
          <w:numId w:val="4"/>
        </w:numPr>
        <w:spacing w:after="0" w:line="240" w:lineRule="auto"/>
        <w:ind w:left="851" w:hanging="284"/>
        <w:rPr>
          <w:rFonts w:ascii="Arial Narrow" w:hAnsi="Arial Narrow" w:cs="Times New Roman"/>
          <w:sz w:val="24"/>
          <w:szCs w:val="24"/>
        </w:rPr>
      </w:pPr>
      <w:r w:rsidRPr="00637C14">
        <w:rPr>
          <w:rFonts w:ascii="Arial Narrow" w:hAnsi="Arial Narrow" w:cs="Times New Roman"/>
          <w:sz w:val="24"/>
          <w:szCs w:val="24"/>
        </w:rPr>
        <w:lastRenderedPageBreak/>
        <w:t>Rozporządzeniem Ministra Transportu i Gospodarki Morskiej z dnia 2 marca 1999 r. w sprawie wa</w:t>
      </w:r>
      <w:r w:rsidR="00DE1A1F" w:rsidRPr="00637C14">
        <w:rPr>
          <w:rFonts w:ascii="Arial Narrow" w:hAnsi="Arial Narrow" w:cs="Times New Roman"/>
          <w:sz w:val="24"/>
          <w:szCs w:val="24"/>
        </w:rPr>
        <w:t>runk</w:t>
      </w:r>
      <w:r w:rsidRPr="00637C14">
        <w:rPr>
          <w:rFonts w:ascii="Arial Narrow" w:hAnsi="Arial Narrow" w:cs="Times New Roman"/>
          <w:sz w:val="24"/>
          <w:szCs w:val="24"/>
        </w:rPr>
        <w:t>ów</w:t>
      </w:r>
      <w:r w:rsidR="00DE1A1F" w:rsidRPr="00637C14">
        <w:rPr>
          <w:rFonts w:ascii="Arial Narrow" w:hAnsi="Arial Narrow" w:cs="Times New Roman"/>
          <w:sz w:val="24"/>
          <w:szCs w:val="24"/>
        </w:rPr>
        <w:t xml:space="preserve"> techniczny</w:t>
      </w:r>
      <w:r w:rsidRPr="00637C14">
        <w:rPr>
          <w:rFonts w:ascii="Arial Narrow" w:hAnsi="Arial Narrow" w:cs="Times New Roman"/>
          <w:sz w:val="24"/>
          <w:szCs w:val="24"/>
        </w:rPr>
        <w:t>ch</w:t>
      </w:r>
      <w:r w:rsidR="00704930" w:rsidRPr="00637C14">
        <w:rPr>
          <w:rFonts w:ascii="Arial Narrow" w:hAnsi="Arial Narrow" w:cs="Times New Roman"/>
          <w:sz w:val="24"/>
          <w:szCs w:val="24"/>
        </w:rPr>
        <w:t>, jakim powinny odpowiadać dr</w:t>
      </w:r>
      <w:r w:rsidRPr="00637C14">
        <w:rPr>
          <w:rFonts w:ascii="Arial Narrow" w:hAnsi="Arial Narrow" w:cs="Times New Roman"/>
          <w:sz w:val="24"/>
          <w:szCs w:val="24"/>
        </w:rPr>
        <w:t>ogi publiczne i ich usytuowanie (Dz. U. 1999 Nr 43 poz. 430)</w:t>
      </w:r>
    </w:p>
    <w:p w:rsidR="00D32F2C" w:rsidRPr="00637C14" w:rsidRDefault="002A0625" w:rsidP="00DE1A1F">
      <w:pPr>
        <w:pStyle w:val="Akapitzlist"/>
        <w:numPr>
          <w:ilvl w:val="0"/>
          <w:numId w:val="6"/>
        </w:numPr>
        <w:spacing w:after="0" w:line="240" w:lineRule="auto"/>
        <w:rPr>
          <w:rFonts w:ascii="Arial Narrow" w:hAnsi="Arial Narrow" w:cs="Times New Roman"/>
          <w:sz w:val="24"/>
          <w:szCs w:val="24"/>
        </w:rPr>
      </w:pPr>
      <w:r w:rsidRPr="00637C14">
        <w:rPr>
          <w:rFonts w:ascii="Arial Narrow" w:hAnsi="Arial Narrow" w:cs="Times New Roman"/>
          <w:sz w:val="24"/>
          <w:szCs w:val="24"/>
        </w:rPr>
        <w:t>Wszelkie regulacje urządzeń niezwiązanych z infrastrukturą drogową należy prowadzić pod nadzorem ich Właściciela lub Zarządcy. Zobowiązuje się też Wykonawcę robót do uzyskania oświadczenia od Właściciela lub Zarządcy urządzeń nt. należytego wykonania robót.</w:t>
      </w:r>
    </w:p>
    <w:p w:rsidR="00DD11D1" w:rsidRPr="00637C14" w:rsidRDefault="00DD11D1" w:rsidP="00DE1A1F">
      <w:pPr>
        <w:pStyle w:val="Akapitzlist"/>
        <w:numPr>
          <w:ilvl w:val="0"/>
          <w:numId w:val="6"/>
        </w:numPr>
        <w:spacing w:after="0" w:line="240" w:lineRule="auto"/>
        <w:rPr>
          <w:rFonts w:ascii="Arial Narrow" w:hAnsi="Arial Narrow" w:cs="Times New Roman"/>
          <w:sz w:val="24"/>
          <w:szCs w:val="24"/>
        </w:rPr>
      </w:pPr>
      <w:r w:rsidRPr="00637C14">
        <w:rPr>
          <w:rFonts w:ascii="Arial Narrow" w:hAnsi="Arial Narrow" w:cs="Times New Roman"/>
          <w:sz w:val="24"/>
          <w:szCs w:val="24"/>
        </w:rPr>
        <w:t>Ustala się kolejność ważności dokumentów dla obiektu, którego dotyczy niniejszy opis:</w:t>
      </w:r>
    </w:p>
    <w:p w:rsidR="00DD11D1" w:rsidRPr="00637C14" w:rsidRDefault="00DD11D1" w:rsidP="00DD11D1">
      <w:pPr>
        <w:pStyle w:val="Akapitzlist"/>
        <w:numPr>
          <w:ilvl w:val="0"/>
          <w:numId w:val="10"/>
        </w:numPr>
        <w:spacing w:after="0" w:line="240" w:lineRule="auto"/>
        <w:rPr>
          <w:rFonts w:ascii="Arial Narrow" w:hAnsi="Arial Narrow" w:cs="Times New Roman"/>
          <w:sz w:val="24"/>
          <w:szCs w:val="24"/>
        </w:rPr>
      </w:pPr>
      <w:r w:rsidRPr="00637C14">
        <w:rPr>
          <w:rFonts w:ascii="Arial Narrow" w:hAnsi="Arial Narrow" w:cs="Times New Roman"/>
          <w:sz w:val="24"/>
          <w:szCs w:val="24"/>
        </w:rPr>
        <w:t>Opis Wykonania wraz z załącznikami</w:t>
      </w:r>
    </w:p>
    <w:p w:rsidR="00DD11D1" w:rsidRPr="00637C14" w:rsidRDefault="00DD11D1" w:rsidP="00DD11D1">
      <w:pPr>
        <w:pStyle w:val="Akapitzlist"/>
        <w:numPr>
          <w:ilvl w:val="0"/>
          <w:numId w:val="10"/>
        </w:numPr>
        <w:spacing w:after="0" w:line="240" w:lineRule="auto"/>
        <w:rPr>
          <w:rFonts w:ascii="Arial Narrow" w:hAnsi="Arial Narrow" w:cs="Times New Roman"/>
          <w:sz w:val="24"/>
          <w:szCs w:val="24"/>
        </w:rPr>
      </w:pPr>
      <w:r w:rsidRPr="00637C14">
        <w:rPr>
          <w:rFonts w:ascii="Arial Narrow" w:hAnsi="Arial Narrow" w:cs="Times New Roman"/>
          <w:sz w:val="24"/>
          <w:szCs w:val="24"/>
        </w:rPr>
        <w:t>Przedmiar Robót</w:t>
      </w:r>
    </w:p>
    <w:p w:rsidR="00DD11D1" w:rsidRPr="00637C14" w:rsidRDefault="00DD11D1" w:rsidP="00DD11D1">
      <w:pPr>
        <w:pStyle w:val="Akapitzlist"/>
        <w:numPr>
          <w:ilvl w:val="0"/>
          <w:numId w:val="10"/>
        </w:numPr>
        <w:spacing w:after="0" w:line="240" w:lineRule="auto"/>
        <w:rPr>
          <w:rFonts w:ascii="Arial Narrow" w:hAnsi="Arial Narrow" w:cs="Times New Roman"/>
          <w:sz w:val="24"/>
          <w:szCs w:val="24"/>
        </w:rPr>
      </w:pPr>
      <w:r w:rsidRPr="00637C14">
        <w:rPr>
          <w:rFonts w:ascii="Arial Narrow" w:hAnsi="Arial Narrow" w:cs="Times New Roman"/>
          <w:sz w:val="24"/>
          <w:szCs w:val="24"/>
        </w:rPr>
        <w:t>Specyfikacja Techniczna Wykonania Robót</w:t>
      </w:r>
    </w:p>
    <w:p w:rsidR="00B562B5" w:rsidRPr="00637C14" w:rsidRDefault="00B562B5" w:rsidP="00DD11D1">
      <w:pPr>
        <w:pStyle w:val="Akapitzlist"/>
        <w:numPr>
          <w:ilvl w:val="0"/>
          <w:numId w:val="10"/>
        </w:numPr>
        <w:spacing w:after="0" w:line="240" w:lineRule="auto"/>
        <w:rPr>
          <w:rFonts w:ascii="Arial Narrow" w:hAnsi="Arial Narrow" w:cs="Times New Roman"/>
          <w:sz w:val="24"/>
          <w:szCs w:val="24"/>
        </w:rPr>
      </w:pPr>
      <w:r w:rsidRPr="00637C14">
        <w:rPr>
          <w:rFonts w:ascii="Arial Narrow" w:hAnsi="Arial Narrow" w:cs="Times New Roman"/>
          <w:sz w:val="24"/>
          <w:szCs w:val="24"/>
        </w:rPr>
        <w:t>W przypadku braku specyfikacji technicznej, obowiązujące normy i przepisy regulujące.</w:t>
      </w:r>
    </w:p>
    <w:p w:rsidR="00100D72" w:rsidRPr="00637C14" w:rsidRDefault="00100D72" w:rsidP="00100D72">
      <w:pPr>
        <w:pStyle w:val="Akapitzlist"/>
        <w:numPr>
          <w:ilvl w:val="0"/>
          <w:numId w:val="6"/>
        </w:numPr>
        <w:spacing w:after="0" w:line="240" w:lineRule="auto"/>
        <w:rPr>
          <w:rFonts w:ascii="Arial Narrow" w:hAnsi="Arial Narrow" w:cs="Times New Roman"/>
          <w:sz w:val="24"/>
          <w:szCs w:val="24"/>
        </w:rPr>
      </w:pPr>
      <w:r w:rsidRPr="00637C14">
        <w:rPr>
          <w:rFonts w:ascii="Arial Narrow" w:hAnsi="Arial Narrow" w:cs="Times New Roman"/>
          <w:sz w:val="24"/>
          <w:szCs w:val="24"/>
        </w:rPr>
        <w:t>Kwestię wykorzystania materiałów z rozbiórki bądź pozyskanych z robót ziemnych, każdorazowo należy uzgadniać z Inwestorem.</w:t>
      </w:r>
    </w:p>
    <w:p w:rsidR="00076623" w:rsidRPr="00637C14" w:rsidRDefault="00076623" w:rsidP="00100D72">
      <w:pPr>
        <w:pStyle w:val="Akapitzlist"/>
        <w:numPr>
          <w:ilvl w:val="0"/>
          <w:numId w:val="6"/>
        </w:numPr>
        <w:spacing w:after="0" w:line="240" w:lineRule="auto"/>
        <w:rPr>
          <w:rFonts w:ascii="Arial Narrow" w:hAnsi="Arial Narrow" w:cs="Times New Roman"/>
          <w:sz w:val="24"/>
          <w:szCs w:val="24"/>
        </w:rPr>
      </w:pPr>
      <w:r w:rsidRPr="00637C14">
        <w:rPr>
          <w:rFonts w:ascii="Arial Narrow" w:hAnsi="Arial Narrow" w:cs="Times New Roman"/>
          <w:sz w:val="24"/>
          <w:szCs w:val="24"/>
        </w:rPr>
        <w:t>Przed przystąpieniem do robót w pobliżu urządzeń podziemnych, należy ręcznie wykonać kontrolne przekopy, w celu ich  lokalizacji.</w:t>
      </w:r>
    </w:p>
    <w:sectPr w:rsidR="00076623" w:rsidRPr="00637C14" w:rsidSect="008F42C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AB84681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AE3E10"/>
    <w:multiLevelType w:val="hybridMultilevel"/>
    <w:tmpl w:val="7A2673F0"/>
    <w:lvl w:ilvl="0" w:tplc="314A42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42E3A6C"/>
    <w:multiLevelType w:val="hybridMultilevel"/>
    <w:tmpl w:val="E13A2C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DA30735"/>
    <w:multiLevelType w:val="hybridMultilevel"/>
    <w:tmpl w:val="6178B0B8"/>
    <w:lvl w:ilvl="0" w:tplc="8D7691AE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388E6E29"/>
    <w:multiLevelType w:val="hybridMultilevel"/>
    <w:tmpl w:val="54046F44"/>
    <w:lvl w:ilvl="0" w:tplc="3BE053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69185D"/>
    <w:multiLevelType w:val="multilevel"/>
    <w:tmpl w:val="99528A0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DDC547B"/>
    <w:multiLevelType w:val="hybridMultilevel"/>
    <w:tmpl w:val="779E73D2"/>
    <w:lvl w:ilvl="0" w:tplc="7DB2AC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590B3E99"/>
    <w:multiLevelType w:val="hybridMultilevel"/>
    <w:tmpl w:val="4B2C485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9ED1B2B"/>
    <w:multiLevelType w:val="hybridMultilevel"/>
    <w:tmpl w:val="8A86C0D6"/>
    <w:lvl w:ilvl="0" w:tplc="3F2CF2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5F6EB7"/>
    <w:multiLevelType w:val="hybridMultilevel"/>
    <w:tmpl w:val="B3A8DB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786CFC"/>
    <w:multiLevelType w:val="hybridMultilevel"/>
    <w:tmpl w:val="83DE7FC4"/>
    <w:lvl w:ilvl="0" w:tplc="0B40E93A">
      <w:start w:val="1"/>
      <w:numFmt w:val="bullet"/>
      <w:lvlText w:val="–"/>
      <w:lvlJc w:val="left"/>
      <w:pPr>
        <w:ind w:left="7953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86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93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01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08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15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22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29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3713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9"/>
  </w:num>
  <w:num w:numId="5">
    <w:abstractNumId w:val="2"/>
  </w:num>
  <w:num w:numId="6">
    <w:abstractNumId w:val="6"/>
  </w:num>
  <w:num w:numId="7">
    <w:abstractNumId w:val="7"/>
  </w:num>
  <w:num w:numId="8">
    <w:abstractNumId w:val="10"/>
  </w:num>
  <w:num w:numId="9">
    <w:abstractNumId w:val="0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9BC"/>
    <w:rsid w:val="0000786F"/>
    <w:rsid w:val="000341AA"/>
    <w:rsid w:val="00076623"/>
    <w:rsid w:val="00080A9C"/>
    <w:rsid w:val="000A2567"/>
    <w:rsid w:val="000B556A"/>
    <w:rsid w:val="000D19E2"/>
    <w:rsid w:val="000F008C"/>
    <w:rsid w:val="000F334B"/>
    <w:rsid w:val="000F5E91"/>
    <w:rsid w:val="00100D72"/>
    <w:rsid w:val="00144544"/>
    <w:rsid w:val="001773C1"/>
    <w:rsid w:val="001F36EB"/>
    <w:rsid w:val="00216C51"/>
    <w:rsid w:val="00223517"/>
    <w:rsid w:val="00271980"/>
    <w:rsid w:val="002A0625"/>
    <w:rsid w:val="002F0673"/>
    <w:rsid w:val="002F074F"/>
    <w:rsid w:val="002F4EF3"/>
    <w:rsid w:val="00322233"/>
    <w:rsid w:val="00340C2B"/>
    <w:rsid w:val="0034577B"/>
    <w:rsid w:val="00356EB0"/>
    <w:rsid w:val="004109B5"/>
    <w:rsid w:val="00421BEB"/>
    <w:rsid w:val="004A1696"/>
    <w:rsid w:val="00526C98"/>
    <w:rsid w:val="0055208A"/>
    <w:rsid w:val="00552DAC"/>
    <w:rsid w:val="005966E0"/>
    <w:rsid w:val="005A498F"/>
    <w:rsid w:val="005F6FE6"/>
    <w:rsid w:val="00605550"/>
    <w:rsid w:val="00637C14"/>
    <w:rsid w:val="00661610"/>
    <w:rsid w:val="00685E50"/>
    <w:rsid w:val="006C3965"/>
    <w:rsid w:val="006D1180"/>
    <w:rsid w:val="006D7040"/>
    <w:rsid w:val="00704930"/>
    <w:rsid w:val="0070704B"/>
    <w:rsid w:val="00727B2F"/>
    <w:rsid w:val="00761CA6"/>
    <w:rsid w:val="00784D8F"/>
    <w:rsid w:val="007913CA"/>
    <w:rsid w:val="007B14B5"/>
    <w:rsid w:val="007C17F2"/>
    <w:rsid w:val="007E6EDA"/>
    <w:rsid w:val="008130AD"/>
    <w:rsid w:val="00845886"/>
    <w:rsid w:val="008A06CA"/>
    <w:rsid w:val="008A6033"/>
    <w:rsid w:val="008C7B22"/>
    <w:rsid w:val="008F42CD"/>
    <w:rsid w:val="008F4B8D"/>
    <w:rsid w:val="009018E4"/>
    <w:rsid w:val="00935FC7"/>
    <w:rsid w:val="00945343"/>
    <w:rsid w:val="0095794F"/>
    <w:rsid w:val="00974D1A"/>
    <w:rsid w:val="009C4148"/>
    <w:rsid w:val="009F13D5"/>
    <w:rsid w:val="00A47356"/>
    <w:rsid w:val="00A67640"/>
    <w:rsid w:val="00A835FB"/>
    <w:rsid w:val="00A939BC"/>
    <w:rsid w:val="00AE6EE8"/>
    <w:rsid w:val="00B562B5"/>
    <w:rsid w:val="00B5798D"/>
    <w:rsid w:val="00B65F0E"/>
    <w:rsid w:val="00B85086"/>
    <w:rsid w:val="00BA468D"/>
    <w:rsid w:val="00C26BBE"/>
    <w:rsid w:val="00C600D7"/>
    <w:rsid w:val="00C70D48"/>
    <w:rsid w:val="00CB44EF"/>
    <w:rsid w:val="00D32F2C"/>
    <w:rsid w:val="00D51162"/>
    <w:rsid w:val="00D76E76"/>
    <w:rsid w:val="00DA6846"/>
    <w:rsid w:val="00DB1230"/>
    <w:rsid w:val="00DD11D1"/>
    <w:rsid w:val="00DD66E1"/>
    <w:rsid w:val="00DE1A1F"/>
    <w:rsid w:val="00E27FFC"/>
    <w:rsid w:val="00E941B8"/>
    <w:rsid w:val="00EA0D19"/>
    <w:rsid w:val="00EB5A2C"/>
    <w:rsid w:val="00ED3496"/>
    <w:rsid w:val="00ED380A"/>
    <w:rsid w:val="00EE39BE"/>
    <w:rsid w:val="00EF68AE"/>
    <w:rsid w:val="00F05061"/>
    <w:rsid w:val="00F13190"/>
    <w:rsid w:val="00F21DD3"/>
    <w:rsid w:val="00F42EDC"/>
    <w:rsid w:val="00F430B1"/>
    <w:rsid w:val="00F941F9"/>
    <w:rsid w:val="00FD7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0A4EE6-E580-4865-979A-E46FCA893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913CA"/>
  </w:style>
  <w:style w:type="paragraph" w:styleId="Nagwek1">
    <w:name w:val="heading 1"/>
    <w:basedOn w:val="Normalny"/>
    <w:next w:val="Normalny"/>
    <w:link w:val="Nagwek1Znak"/>
    <w:uiPriority w:val="9"/>
    <w:qFormat/>
    <w:rsid w:val="008C7B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EE39B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600D7"/>
    <w:pPr>
      <w:ind w:left="720"/>
      <w:contextualSpacing/>
    </w:pPr>
  </w:style>
  <w:style w:type="paragraph" w:customStyle="1" w:styleId="Standardowytekst">
    <w:name w:val="Standardowy.tekst"/>
    <w:rsid w:val="00EF68A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">
    <w:name w:val="List Bullet"/>
    <w:basedOn w:val="Normalny"/>
    <w:uiPriority w:val="99"/>
    <w:unhideWhenUsed/>
    <w:rsid w:val="00D51162"/>
    <w:pPr>
      <w:numPr>
        <w:numId w:val="9"/>
      </w:numPr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EE39BE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1Znak">
    <w:name w:val="Nagłówek 1 Znak"/>
    <w:basedOn w:val="Domylnaczcionkaakapitu"/>
    <w:link w:val="Nagwek1"/>
    <w:rsid w:val="008C7B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D7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D7040"/>
    <w:rPr>
      <w:rFonts w:ascii="Tahoma" w:hAnsi="Tahoma" w:cs="Tahoma"/>
      <w:sz w:val="16"/>
      <w:szCs w:val="16"/>
    </w:rPr>
  </w:style>
  <w:style w:type="paragraph" w:styleId="Spistreci1">
    <w:name w:val="toc 1"/>
    <w:basedOn w:val="Normalny"/>
    <w:next w:val="Normalny"/>
    <w:semiHidden/>
    <w:rsid w:val="000F008C"/>
    <w:pPr>
      <w:tabs>
        <w:tab w:val="right" w:leader="dot" w:pos="7371"/>
      </w:tabs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b/>
      <w:cap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0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460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Ewa Drzazgowska</cp:lastModifiedBy>
  <cp:revision>4</cp:revision>
  <dcterms:created xsi:type="dcterms:W3CDTF">2017-03-06T10:24:00Z</dcterms:created>
  <dcterms:modified xsi:type="dcterms:W3CDTF">2017-03-06T10:39:00Z</dcterms:modified>
</cp:coreProperties>
</file>